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45" w:rsidRDefault="00C95F7A" w:rsidP="001C0345">
      <w:pPr>
        <w:autoSpaceDE w:val="0"/>
        <w:autoSpaceDN w:val="0"/>
        <w:adjustRightInd w:val="0"/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 </w:t>
      </w:r>
      <w:r w:rsidR="00D0542B" w:rsidRPr="00D0542B">
        <w:rPr>
          <w:rFonts w:ascii="Cordia New" w:hAnsi="Cordia New" w:cs="Cordia New"/>
          <w:b/>
          <w:bCs/>
          <w:sz w:val="36"/>
          <w:szCs w:val="36"/>
        </w:rPr>
        <w:t>Biohazard</w:t>
      </w:r>
      <w:r w:rsidR="001C0345" w:rsidRPr="00D0542B">
        <w:rPr>
          <w:rFonts w:ascii="Cordia New" w:hAnsi="Cordia New" w:cs="Cordia New"/>
          <w:b/>
          <w:bCs/>
          <w:sz w:val="36"/>
          <w:szCs w:val="36"/>
          <w:cs/>
          <w:lang w:bidi="th-TH"/>
        </w:rPr>
        <w:t xml:space="preserve"> </w:t>
      </w:r>
      <w:r w:rsidR="00D0542B" w:rsidRPr="00D0542B">
        <w:rPr>
          <w:rFonts w:ascii="Cordia New" w:hAnsi="Cordia New" w:cs="Cordia New"/>
          <w:b/>
          <w:bCs/>
          <w:sz w:val="36"/>
          <w:szCs w:val="36"/>
        </w:rPr>
        <w:t>Control Plan</w:t>
      </w:r>
    </w:p>
    <w:p w:rsidR="00D0542B" w:rsidRPr="00D0542B" w:rsidRDefault="00D0542B" w:rsidP="001C0345">
      <w:pPr>
        <w:autoSpaceDE w:val="0"/>
        <w:autoSpaceDN w:val="0"/>
        <w:adjustRightInd w:val="0"/>
        <w:jc w:val="center"/>
        <w:rPr>
          <w:rFonts w:ascii="Cordia New" w:hAnsi="Cordia New" w:cs="Cordia New"/>
          <w:sz w:val="16"/>
          <w:szCs w:val="16"/>
        </w:rPr>
      </w:pPr>
    </w:p>
    <w:p w:rsidR="0088504D" w:rsidRPr="00D0542B" w:rsidRDefault="0088504D">
      <w:pPr>
        <w:tabs>
          <w:tab w:val="right" w:leader="underscore" w:pos="10080"/>
        </w:tabs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D0542B">
        <w:rPr>
          <w:rFonts w:ascii="Cordia New" w:hAnsi="Cordia New" w:cs="Cordia New"/>
          <w:b/>
          <w:bCs/>
          <w:color w:val="000000"/>
          <w:sz w:val="32"/>
          <w:szCs w:val="32"/>
        </w:rPr>
        <w:t>Principal Investigator</w:t>
      </w:r>
      <w:r w:rsidR="000017B3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 xml:space="preserve"> (</w:t>
      </w:r>
      <w:r w:rsidR="000017B3">
        <w:rPr>
          <w:rFonts w:ascii="Cordia New" w:hAnsi="Cordia New" w:cs="Cordia New"/>
          <w:b/>
          <w:bCs/>
          <w:color w:val="000000"/>
          <w:sz w:val="32"/>
          <w:szCs w:val="32"/>
        </w:rPr>
        <w:t>PI</w:t>
      </w:r>
      <w:r w:rsidR="000017B3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>)</w:t>
      </w:r>
      <w:r w:rsidRPr="00D0542B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 or Supervisor</w:t>
      </w:r>
      <w:r w:rsidRPr="00D0542B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>:</w:t>
      </w:r>
      <w:r w:rsidR="00D473A8" w:rsidRPr="00D0542B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CB2E92" w:rsidRPr="00D0542B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 xml:space="preserve">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1748144409"/>
          <w:placeholder>
            <w:docPart w:val="DefaultPlaceholder_1082065158"/>
          </w:placeholder>
          <w:showingPlcHdr/>
          <w15:color w:val="3366FF"/>
        </w:sdtPr>
        <w:sdtEndPr/>
        <w:sdtContent>
          <w:r w:rsidR="001F1001"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="001F1001"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D473A8" w:rsidRPr="00D0542B" w:rsidRDefault="00D473A8" w:rsidP="00D473A8">
      <w:pPr>
        <w:rPr>
          <w:rFonts w:ascii="Cordia New" w:hAnsi="Cordia New" w:cs="Cordia New"/>
          <w:b/>
          <w:color w:val="000000"/>
          <w:sz w:val="32"/>
          <w:szCs w:val="32"/>
        </w:rPr>
      </w:pPr>
      <w:r w:rsidRPr="00D0542B">
        <w:rPr>
          <w:rFonts w:ascii="Cordia New" w:hAnsi="Cordia New" w:cs="Cordia New"/>
          <w:b/>
          <w:color w:val="000000"/>
          <w:sz w:val="32"/>
          <w:szCs w:val="32"/>
        </w:rPr>
        <w:t>Department</w:t>
      </w:r>
      <w:r w:rsidRPr="00D0542B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>:</w:t>
      </w:r>
      <w:r w:rsidR="00CA6E96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sdt>
        <w:sdtPr>
          <w:rPr>
            <w:rFonts w:ascii="Cordia New" w:hAnsi="Cordia New" w:cs="Cordia New"/>
            <w:color w:val="000000"/>
            <w:sz w:val="32"/>
            <w:szCs w:val="32"/>
          </w:rPr>
          <w:tag w:val="Department"/>
          <w:id w:val="-179437647"/>
          <w:placeholder>
            <w:docPart w:val="DefaultPlaceholder_1081868575"/>
          </w:placeholder>
          <w:showingPlcHdr/>
          <w15:color w:val="3366FF"/>
          <w:dropDownList>
            <w:listItem w:displayText="Anatomy (กายวิภาคศาสตร์)" w:value="Anatomy (กายวิภาคศาสตร์)"/>
            <w:listItem w:displayText="Anesthesiology (วิสัญญีวิทยา)" w:value="Anesthesiology (วิสัญญีวิทยา)"/>
            <w:listItem w:displayText="Biochemistry (ชีวเคมี)" w:value="Biochemistry (ชีวเคมี)"/>
            <w:listItem w:displayText="Clinical Pathology (พยาธิวิทยาคลินิก)" w:value="Clinical Pathology (พยาธิวิทยาคลินิก)"/>
            <w:listItem w:displayText="Dermatology (ตจวิทยา)" w:value="Dermatology (ตจวิทยา)"/>
            <w:listItem w:displayText="Emergency Medicine (เวชศาสตร์ฉุกเฉิน)" w:value="Emergency Medicine (เวชศาสตร์ฉุกเฉิน)"/>
            <w:listItem w:displayText="Forensic Medicine (นิติเวชศาสตร์)" w:value="Forensic Medicine (นิติเวชศาสตร์)"/>
            <w:listItem w:displayText="Immunology (วิทยาภูมิคุ้มกัน)" w:value="Immunology (วิทยาภูมิคุ้มกัน)"/>
            <w:listItem w:displayText="Medicine (อายุรศาสตร์)" w:value="Medicine (อายุรศาสตร์)"/>
            <w:listItem w:displayText="Microbiology (จุลชีววิทยา)" w:value="Microbiology (จุลชีววิทยา)"/>
            <w:listItem w:displayText="Obstetrics and Gynecology (สูติศาสตร์-นรีเวชวิทยา)" w:value="Obstetrics and Gynecology (สูติศาสตร์-นรีเวชวิทยา)"/>
            <w:listItem w:displayText="Ophthalmology (จักษุวิทยา)" w:value="Ophthalmology (จักษุวิทยา)"/>
            <w:listItem w:displayText="Orthopedic Surgery (ศัลยศาสตร์ออร์โธปิดิคส์และกายภาพบำบัด)" w:value="Orthopedic Surgery (ศัลยศาสตร์ออร์โธปิดิคส์และกายภาพบำบัด)"/>
            <w:listItem w:displayText="Otorhinolaryngology (โสต นาสิก ลาริงซ์วิทยา)" w:value="Otorhinolaryngology (โสต นาสิก ลาริงซ์วิทยา)"/>
            <w:listItem w:displayText="Parasitology (ปรสิตวิทยา)" w:value="Parasitology (ปรสิตวิทยา)"/>
            <w:listItem w:displayText="Pathology (พยาธิวิทยา)" w:value="Pathology (พยาธิวิทยา)"/>
            <w:listItem w:displayText="Pediatrics (กุมารเวชศาสตร์)" w:value="Pediatrics (กุมารเวชศาสตร์)"/>
            <w:listItem w:displayText="Pharmacology (เภสัชวิทยา)" w:value="Pharmacology (เภสัชวิทยา)"/>
            <w:listItem w:displayText="Physiology (สรีรวิทยา)" w:value="Physiology (สรีรวิทยา)"/>
            <w:listItem w:displayText="Preventive and Social Medicine (เวชศาสตร์ป้องกันและสังคม)" w:value="Preventive and Social Medicine (เวชศาสตร์ป้องกันและสังคม)"/>
            <w:listItem w:displayText="Psychiatry (จิตเวชศาสตร์)" w:value="Psychiatry (จิตเวชศาสตร์)"/>
            <w:listItem w:displayText="Radiology (รังสีวิทยา)" w:value="Radiology (รังสีวิทยา)"/>
            <w:listItem w:displayText="Rehabilitation Medicine (เวชศาสตร์ฟื้นฟู)" w:value="Rehabilitation Medicine (เวชศาสตร์ฟื้นฟู)"/>
            <w:listItem w:displayText="Surgery (ศัลยศาสตร์)" w:value="Surgery (ศัลยศาสตร์)"/>
            <w:listItem w:displayText="Transfusion Medicine (เวชศาสตร์การธนาคารเลือด)" w:value="Transfusion Medicine (เวชศาสตร์การธนาคารเลือด)"/>
            <w:listItem w:displayText="Center of Applied Thai Traditional Medicine (สถานการแพทย์แผนไทยประยุกต์)" w:value="Center of Applied Thai Traditional Medicine (สถานการแพทย์แผนไทยประยุกต์)"/>
            <w:listItem w:displayText="Research division (ฝ่ายวิจัย)" w:value="Research division (ฝ่ายวิจัย)"/>
            <w:listItem w:displayText="Biomedical Research Incubator Unit (หน่วยบ่มเพาะวิจัยชีวการแพทย์)" w:value="Biomedical Research Incubator Unit (หน่วยบ่มเพาะวิจัยชีวการแพทย์)"/>
            <w:listItem w:displayText="Dengue Hemorrhagic Fever Research Unit (หน่วยวิจัยโรคไข้เลือดออก)" w:value="Dengue Hemorrhagic Fever Research Unit (หน่วยวิจัยโรคไข้เลือดออก)"/>
            <w:listItem w:displayText="Medical Genetics Research and Laboratory Unit (หน่วยวิจัยและห้องปฏิบัติการบริการเวชพันธุศาสตร์)" w:value="Medical Genetics Research and Laboratory Unit (หน่วยวิจัยและห้องปฏิบัติการบริการเวชพันธุศาสตร์)"/>
            <w:listItem w:displayText="Medical Proteomics Unit (หน่วยโปรตีโอมิกส์ทางการแพทย์)" w:value="Medical Proteomics Unit (หน่วยโปรตีโอมิกส์ทางการแพทย์)"/>
            <w:listItem w:displayText="Molecular Medicine Unit (หน่วยอณูเวชศาสตร์)" w:value="Molecular Medicine Unit (หน่วยอณูเวชศาสตร์)"/>
          </w:dropDownList>
        </w:sdtPr>
        <w:sdtEndPr/>
        <w:sdtContent>
          <w:r w:rsidR="00CA6E96" w:rsidRPr="00824C56">
            <w:rPr>
              <w:rStyle w:val="PlaceholderText"/>
            </w:rPr>
            <w:t>Choose an item</w:t>
          </w:r>
          <w:r w:rsidR="00CA6E96" w:rsidRPr="00824C56">
            <w:rPr>
              <w:rStyle w:val="PlaceholderText"/>
              <w:rFonts w:cs="Angsana New"/>
              <w:cs/>
              <w:lang w:bidi="th-TH"/>
            </w:rPr>
            <w:t>.</w:t>
          </w:r>
        </w:sdtContent>
      </w:sdt>
      <w:r w:rsidR="001F5F67" w:rsidRPr="00D0542B">
        <w:rPr>
          <w:rFonts w:ascii="Cordia New" w:hAnsi="Cordia New" w:cs="Cordia New"/>
          <w:color w:val="000000"/>
          <w:sz w:val="32"/>
          <w:szCs w:val="32"/>
        </w:rPr>
        <w:tab/>
      </w:r>
      <w:r w:rsidR="00CA6E96">
        <w:rPr>
          <w:rFonts w:ascii="Cordia New" w:hAnsi="Cordia New" w:cs="Cordia New"/>
          <w:b/>
          <w:color w:val="000000"/>
          <w:sz w:val="32"/>
          <w:szCs w:val="32"/>
        </w:rPr>
        <w:tab/>
      </w:r>
      <w:r w:rsidRPr="00D0542B">
        <w:rPr>
          <w:rFonts w:ascii="Cordia New" w:hAnsi="Cordia New" w:cs="Cordia New"/>
          <w:b/>
          <w:color w:val="000000"/>
          <w:sz w:val="32"/>
          <w:szCs w:val="32"/>
        </w:rPr>
        <w:t>Date</w:t>
      </w:r>
      <w:r w:rsidRPr="00D0542B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 xml:space="preserve">:  </w:t>
      </w:r>
      <w:sdt>
        <w:sdtPr>
          <w:rPr>
            <w:rFonts w:ascii="Cordia New" w:hAnsi="Cordia New" w:cs="Cordia New"/>
            <w:b/>
            <w:color w:val="000000"/>
            <w:sz w:val="32"/>
            <w:szCs w:val="32"/>
          </w:rPr>
          <w:id w:val="2120409528"/>
          <w:placeholder>
            <w:docPart w:val="DefaultPlaceholder_1082065160"/>
          </w:placeholder>
          <w:showingPlcHdr/>
          <w15:color w:val="3366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1001"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a date</w:t>
          </w:r>
          <w:r w:rsidR="001F1001"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D473A8" w:rsidRPr="00D0542B" w:rsidRDefault="00776096" w:rsidP="00776096">
      <w:pPr>
        <w:tabs>
          <w:tab w:val="left" w:pos="2940"/>
        </w:tabs>
        <w:rPr>
          <w:rFonts w:ascii="Cordia New" w:hAnsi="Cordia New" w:cs="Cordia New"/>
          <w:color w:val="000000"/>
          <w:sz w:val="16"/>
          <w:szCs w:val="16"/>
        </w:rPr>
      </w:pPr>
      <w:r>
        <w:rPr>
          <w:rFonts w:ascii="Cordia New" w:hAnsi="Cordia New" w:cs="Cordia New"/>
          <w:color w:val="000000"/>
          <w:sz w:val="16"/>
          <w:szCs w:val="16"/>
        </w:rPr>
        <w:tab/>
      </w:r>
    </w:p>
    <w:p w:rsidR="0088504D" w:rsidRDefault="00D351B9" w:rsidP="00D351B9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cs/>
          <w:lang w:bidi="th-TH"/>
        </w:rPr>
      </w:pP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  </w:t>
      </w:r>
      <w:r w:rsidR="0088504D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A</w:t>
      </w:r>
      <w:r w:rsidR="0088504D" w:rsidRPr="00AC3987"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>.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 In</w:t>
      </w:r>
      <w:r w:rsidR="00E800E3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fectious </w:t>
      </w:r>
      <w:r w:rsidR="006A453C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m</w:t>
      </w:r>
      <w:r w:rsidR="00E800E3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aterials</w:t>
      </w:r>
      <w:r w:rsidR="006A453C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 u</w:t>
      </w:r>
      <w:r w:rsidR="00E800E3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sed in </w:t>
      </w:r>
      <w:r w:rsidR="00493038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this </w:t>
      </w:r>
      <w:r w:rsidR="006A453C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l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aboratory</w:t>
      </w:r>
      <w:r w:rsidR="0088504D" w:rsidRPr="00D351B9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2718D3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(</w:t>
      </w:r>
      <w:r w:rsidR="002718D3">
        <w:rPr>
          <w:rFonts w:ascii="Cordia New" w:hAnsi="Cordia New" w:cs="Cordia New"/>
          <w:color w:val="000000"/>
          <w:sz w:val="32"/>
          <w:szCs w:val="32"/>
        </w:rPr>
        <w:t>Select all that apply</w:t>
      </w:r>
      <w:r w:rsidR="002718D3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)</w:t>
      </w:r>
    </w:p>
    <w:p w:rsidR="00832066" w:rsidRDefault="00832066" w:rsidP="00D351B9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32343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50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97E50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</w:rPr>
        <w:t>Bacteria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90082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</w:rPr>
        <w:t>Viruses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35870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</w:rPr>
        <w:t>Parasites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69923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</w:rPr>
        <w:t>Fungi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0626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</w:rPr>
        <w:t>Prions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9888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/>
          <w:color w:val="000000"/>
          <w:sz w:val="32"/>
          <w:szCs w:val="32"/>
        </w:rPr>
        <w:t>Rickettsia</w:t>
      </w:r>
      <w:r>
        <w:rPr>
          <w:rFonts w:ascii="Cordia New" w:hAnsi="Cordia New" w:cs="Cordia New"/>
          <w:color w:val="000000"/>
          <w:sz w:val="32"/>
          <w:szCs w:val="32"/>
        </w:rPr>
        <w:tab/>
      </w:r>
    </w:p>
    <w:p w:rsidR="00FD5F60" w:rsidRPr="00D351B9" w:rsidRDefault="00FD5F60" w:rsidP="00D351B9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ab/>
        <w:t>Please specify</w:t>
      </w:r>
      <w:r w:rsidRPr="00FD5F60">
        <w:rPr>
          <w:rFonts w:ascii="Cordia New" w:hAnsi="Cordia New" w:cs="Cordia New"/>
          <w:b/>
          <w:bCs/>
          <w:color w:val="000000"/>
          <w:sz w:val="32"/>
          <w:szCs w:val="32"/>
          <w:cs/>
          <w:lang w:bidi="th-TH"/>
        </w:rPr>
        <w:t xml:space="preserve">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-397278317"/>
          <w:placeholder>
            <w:docPart w:val="2A4E77C4B0534C9AB982A9B7D4ACA075"/>
          </w:placeholder>
          <w:showingPlcHdr/>
          <w15:color w:val="3366FF"/>
        </w:sdtPr>
        <w:sdtEndPr/>
        <w:sdtContent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88504D" w:rsidRPr="00D0542B" w:rsidRDefault="00D7554C" w:rsidP="00D473A8">
      <w:pPr>
        <w:autoSpaceDE w:val="0"/>
        <w:autoSpaceDN w:val="0"/>
        <w:adjustRightInd w:val="0"/>
        <w:ind w:left="1170" w:hanging="45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56245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1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473A8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0D3A34">
        <w:rPr>
          <w:rFonts w:ascii="Cordia New" w:hAnsi="Cordia New" w:cs="Cordia New"/>
          <w:color w:val="000000"/>
          <w:sz w:val="32"/>
          <w:szCs w:val="32"/>
        </w:rPr>
        <w:t xml:space="preserve"> Human blood</w:t>
      </w:r>
      <w:r w:rsidR="0088504D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6963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34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0D3A34">
        <w:rPr>
          <w:rFonts w:ascii="Cordia New" w:hAnsi="Cordia New" w:cs="Cordia New"/>
          <w:color w:val="000000"/>
          <w:sz w:val="32"/>
          <w:szCs w:val="32"/>
        </w:rPr>
        <w:t xml:space="preserve"> serum </w:t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0462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34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0D3A34">
        <w:rPr>
          <w:rFonts w:ascii="Cordia New" w:hAnsi="Cordia New" w:cs="Cordia New"/>
          <w:color w:val="000000"/>
          <w:sz w:val="32"/>
          <w:szCs w:val="32"/>
        </w:rPr>
        <w:t xml:space="preserve"> plasma </w:t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37777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34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0D3A34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D04E6E">
        <w:rPr>
          <w:rFonts w:ascii="Cordia New" w:hAnsi="Cordia New" w:cs="Cordia New"/>
          <w:color w:val="000000"/>
          <w:sz w:val="32"/>
          <w:szCs w:val="32"/>
        </w:rPr>
        <w:t>blood products</w:t>
      </w:r>
      <w:r w:rsidR="00D04E6E" w:rsidRPr="00D04E6E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45794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6E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04E6E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D04E6E">
        <w:rPr>
          <w:rFonts w:ascii="Cordia New" w:hAnsi="Cordia New" w:cs="Cordia New"/>
          <w:color w:val="000000"/>
          <w:sz w:val="32"/>
          <w:szCs w:val="32"/>
        </w:rPr>
        <w:t xml:space="preserve">components </w:t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54413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6E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04E6E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88504D" w:rsidRPr="00D0542B">
        <w:rPr>
          <w:rFonts w:ascii="Cordia New" w:hAnsi="Cordia New" w:cs="Cordia New"/>
          <w:color w:val="000000"/>
          <w:sz w:val="32"/>
          <w:szCs w:val="32"/>
        </w:rPr>
        <w:t>cells</w:t>
      </w:r>
    </w:p>
    <w:p w:rsidR="005B6FF9" w:rsidRDefault="00D7554C" w:rsidP="00381AF6">
      <w:pPr>
        <w:pStyle w:val="BodyTextIndent2"/>
        <w:tabs>
          <w:tab w:val="clear" w:pos="1260"/>
        </w:tabs>
        <w:ind w:left="1170" w:hanging="450"/>
        <w:jc w:val="thaiDistribute"/>
        <w:rPr>
          <w:rFonts w:ascii="Cordia New" w:hAnsi="Cordia New" w:cs="Cordia New"/>
          <w:sz w:val="32"/>
          <w:szCs w:val="32"/>
        </w:rPr>
      </w:pPr>
      <w:sdt>
        <w:sdtPr>
          <w:rPr>
            <w:rFonts w:ascii="Cordia New" w:hAnsi="Cordia New" w:cs="Angsana New"/>
            <w:sz w:val="32"/>
            <w:szCs w:val="32"/>
            <w:cs/>
            <w:lang w:bidi="th-TH"/>
          </w:rPr>
          <w:id w:val="15334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1" w:rsidRPr="00D0542B">
            <w:rPr>
              <w:rFonts w:ascii="Segoe UI Symbol" w:eastAsia="MS Gothic" w:hAnsi="Segoe UI Symbol" w:cs="Angsana New"/>
              <w:sz w:val="32"/>
              <w:szCs w:val="32"/>
              <w:cs/>
              <w:lang w:bidi="th-TH"/>
            </w:rPr>
            <w:t>☐</w:t>
          </w:r>
        </w:sdtContent>
      </w:sdt>
      <w:r w:rsidR="00D473A8" w:rsidRPr="00D0542B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88504D" w:rsidRPr="00D0542B">
        <w:rPr>
          <w:rFonts w:ascii="Cordia New" w:hAnsi="Cordia New" w:cs="Cordia New"/>
          <w:sz w:val="32"/>
          <w:szCs w:val="32"/>
        </w:rPr>
        <w:t>Human body fluids</w:t>
      </w:r>
      <w:r w:rsidR="0088504D" w:rsidRPr="00D0542B">
        <w:rPr>
          <w:rFonts w:ascii="Cordia New" w:hAnsi="Cordia New" w:cs="Cordia New"/>
          <w:sz w:val="32"/>
          <w:szCs w:val="32"/>
          <w:cs/>
          <w:lang w:bidi="th-TH"/>
        </w:rPr>
        <w:t xml:space="preserve">: </w:t>
      </w:r>
      <w:sdt>
        <w:sdtPr>
          <w:rPr>
            <w:rFonts w:ascii="Cordia New" w:hAnsi="Cordia New" w:cs="Cordia New"/>
            <w:sz w:val="32"/>
            <w:szCs w:val="32"/>
          </w:rPr>
          <w:tag w:val="Department"/>
          <w:id w:val="-740013018"/>
          <w:placeholder>
            <w:docPart w:val="B22EAC8163D94D82ABC5FCC22303A02D"/>
          </w:placeholder>
          <w:showingPlcHdr/>
          <w15:color w:val="3366FF"/>
          <w:dropDownList>
            <w:listItem w:displayText="semen" w:value="semen"/>
            <w:listItem w:displayText="vaginal secretions" w:value="vaginal secretions"/>
            <w:listItem w:displayText="cerebrospinal fluid" w:value="cerebrospinal fluid"/>
            <w:listItem w:displayText="synovial fluid" w:value="synovial fluid"/>
            <w:listItem w:displayText="pleural fluid" w:value="pleural fluid"/>
            <w:listItem w:displayText="pericardial fluid" w:value="pericardial fluid"/>
            <w:listItem w:displayText="peritoneal fluid" w:value="peritoneal fluid"/>
            <w:listItem w:displayText="amniotic fluid" w:value="amniotic fluid"/>
            <w:listItem w:displayText="saliva in dental procedures" w:value="saliva in dental procedures"/>
            <w:listItem w:displayText="Any body fluid visibly contaminated with blood" w:value="Any body fluid visibly contaminated with blood"/>
          </w:dropDownList>
        </w:sdtPr>
        <w:sdtEndPr/>
        <w:sdtContent>
          <w:r w:rsidR="005B6FF9" w:rsidRPr="00381AF6">
            <w:rPr>
              <w:rStyle w:val="PlaceholderText"/>
            </w:rPr>
            <w:t>Choose an item</w:t>
          </w:r>
          <w:r w:rsidR="005B6FF9" w:rsidRPr="00381AF6">
            <w:rPr>
              <w:rStyle w:val="PlaceholderText"/>
              <w:rFonts w:cs="Angsana New"/>
              <w:szCs w:val="22"/>
              <w:cs/>
              <w:lang w:bidi="th-TH"/>
            </w:rPr>
            <w:t>.</w:t>
          </w:r>
        </w:sdtContent>
      </w:sdt>
    </w:p>
    <w:p w:rsidR="0088504D" w:rsidRPr="00D0542B" w:rsidRDefault="00D7554C" w:rsidP="00D473A8">
      <w:pPr>
        <w:autoSpaceDE w:val="0"/>
        <w:autoSpaceDN w:val="0"/>
        <w:adjustRightInd w:val="0"/>
        <w:ind w:left="1170" w:hanging="450"/>
        <w:rPr>
          <w:rFonts w:ascii="Cordia New" w:hAnsi="Cordia New" w:cs="Cordia New"/>
          <w:color w:val="000000"/>
          <w:sz w:val="32"/>
          <w:szCs w:val="32"/>
          <w:cs/>
          <w:lang w:bidi="th-TH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55928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1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473A8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88504D" w:rsidRPr="00D0542B">
        <w:rPr>
          <w:rFonts w:ascii="Cordia New" w:hAnsi="Cordia New" w:cs="Cordia New"/>
          <w:color w:val="000000"/>
          <w:sz w:val="32"/>
          <w:szCs w:val="32"/>
        </w:rPr>
        <w:t xml:space="preserve"> Any unfixed human tissue or organ </w:t>
      </w:r>
      <w:r w:rsidR="0088504D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(</w:t>
      </w:r>
      <w:r w:rsidR="0088504D" w:rsidRPr="00D0542B">
        <w:rPr>
          <w:rFonts w:ascii="Cordia New" w:hAnsi="Cordia New" w:cs="Cordia New"/>
          <w:color w:val="000000"/>
          <w:sz w:val="32"/>
          <w:szCs w:val="32"/>
        </w:rPr>
        <w:t>other than intact skin</w:t>
      </w:r>
      <w:r w:rsidR="0088504D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)</w:t>
      </w:r>
    </w:p>
    <w:p w:rsidR="0088504D" w:rsidRPr="00D0542B" w:rsidRDefault="00D7554C" w:rsidP="00D473A8">
      <w:pPr>
        <w:pStyle w:val="BodyTextIndent"/>
        <w:tabs>
          <w:tab w:val="clear" w:pos="1260"/>
        </w:tabs>
        <w:ind w:left="1170" w:hanging="45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81515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1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473A8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DF5BE7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88504D" w:rsidRPr="00D0542B">
        <w:rPr>
          <w:rFonts w:ascii="Cordia New" w:hAnsi="Cordia New" w:cs="Cordia New"/>
          <w:color w:val="000000"/>
          <w:sz w:val="32"/>
          <w:szCs w:val="32"/>
        </w:rPr>
        <w:t>Cell, tiss</w:t>
      </w:r>
      <w:r w:rsidR="008C3EEF" w:rsidRPr="00D0542B">
        <w:rPr>
          <w:rFonts w:ascii="Cordia New" w:hAnsi="Cordia New" w:cs="Cordia New"/>
          <w:color w:val="000000"/>
          <w:sz w:val="32"/>
          <w:szCs w:val="32"/>
        </w:rPr>
        <w:t>ue, or organ cultures derived from humans</w:t>
      </w:r>
    </w:p>
    <w:p w:rsidR="0088504D" w:rsidRDefault="00D7554C" w:rsidP="000A6CC9">
      <w:pPr>
        <w:pStyle w:val="BodyTextIndent"/>
        <w:tabs>
          <w:tab w:val="clear" w:pos="1260"/>
        </w:tabs>
        <w:ind w:left="1170" w:hanging="45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2966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01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473A8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831E9E" w:rsidRPr="00D0542B">
        <w:rPr>
          <w:rFonts w:ascii="Cordia New" w:hAnsi="Cordia New" w:cs="Cordia New"/>
          <w:color w:val="000000"/>
          <w:sz w:val="32"/>
          <w:szCs w:val="32"/>
        </w:rPr>
        <w:t xml:space="preserve"> Animals with human xenografts including their blood, tissue and organs </w:t>
      </w:r>
    </w:p>
    <w:p w:rsidR="00894A31" w:rsidRDefault="00D7554C" w:rsidP="00B37DF3">
      <w:pPr>
        <w:autoSpaceDE w:val="0"/>
        <w:autoSpaceDN w:val="0"/>
        <w:adjustRightInd w:val="0"/>
        <w:ind w:left="720"/>
        <w:rPr>
          <w:rFonts w:ascii="Cordia New" w:hAnsi="Cordia New" w:cs="Cordia New"/>
          <w:b/>
          <w:bCs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21156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662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FB4662" w:rsidRPr="00D0542B">
        <w:rPr>
          <w:rFonts w:ascii="Cordia New" w:hAnsi="Cordia New" w:cs="Cordia New"/>
          <w:color w:val="000000"/>
          <w:sz w:val="32"/>
          <w:szCs w:val="32"/>
        </w:rPr>
        <w:t xml:space="preserve">  Other</w:t>
      </w:r>
      <w:r w:rsidR="00FB4662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: </w:t>
      </w:r>
      <w:r w:rsidR="00FB4662" w:rsidRPr="00D0542B">
        <w:rPr>
          <w:rFonts w:ascii="Cordia New" w:hAnsi="Cordia New" w:cs="Cordia New"/>
          <w:color w:val="000000"/>
          <w:sz w:val="32"/>
          <w:szCs w:val="32"/>
        </w:rPr>
        <w:t>please describe</w:t>
      </w:r>
      <w:r w:rsidR="00FB4662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: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-610897101"/>
          <w:placeholder>
            <w:docPart w:val="1BDAF66EA2264CCBB4B8E5F7E7B20957"/>
          </w:placeholder>
          <w:showingPlcHdr/>
        </w:sdtPr>
        <w:sdtEndPr/>
        <w:sdtContent>
          <w:r w:rsidR="00894A31"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="00894A31"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FB4662" w:rsidRPr="00894A31" w:rsidRDefault="00FB4662" w:rsidP="00B37DF3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16"/>
          <w:szCs w:val="16"/>
        </w:rPr>
      </w:pPr>
    </w:p>
    <w:p w:rsidR="00A3068A" w:rsidRPr="003F6E16" w:rsidRDefault="00493038" w:rsidP="003F6E1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Job Classifications </w:t>
      </w:r>
      <w:r w:rsidR="00AF7E22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with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 xml:space="preserve"> </w:t>
      </w:r>
      <w:r w:rsidR="00C700B1">
        <w:rPr>
          <w:rFonts w:ascii="Cordia New" w:hAnsi="Cordia New" w:cs="Cordia New"/>
          <w:color w:val="000000"/>
          <w:sz w:val="32"/>
          <w:szCs w:val="32"/>
          <w:highlight w:val="yellow"/>
        </w:rPr>
        <w:t>o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ccupational </w:t>
      </w:r>
      <w:r w:rsidR="00C700B1">
        <w:rPr>
          <w:rFonts w:ascii="Cordia New" w:hAnsi="Cordia New" w:cs="Cordia New"/>
          <w:color w:val="000000"/>
          <w:sz w:val="32"/>
          <w:szCs w:val="32"/>
          <w:highlight w:val="yellow"/>
        </w:rPr>
        <w:t>e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xposure</w:t>
      </w:r>
      <w:r w:rsidR="00AF7E22" w:rsidRPr="00AC3987"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 xml:space="preserve">: </w:t>
      </w:r>
      <w:r w:rsidR="00AF7E22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Please list name and job c</w:t>
      </w:r>
      <w:r w:rsidR="006D6EA5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lassification for those working </w:t>
      </w:r>
      <w:r w:rsidR="00AF7E22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with Infectious materials</w:t>
      </w:r>
    </w:p>
    <w:tbl>
      <w:tblPr>
        <w:tblpPr w:leftFromText="180" w:rightFromText="180" w:vertAnchor="text" w:horzAnchor="margin" w:tblpX="279" w:tblpY="1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804"/>
      </w:tblGrid>
      <w:tr w:rsidR="00F11A65" w:rsidRPr="00D0542B" w:rsidTr="006D6EA5">
        <w:tc>
          <w:tcPr>
            <w:tcW w:w="3686" w:type="dxa"/>
          </w:tcPr>
          <w:p w:rsidR="00F11A65" w:rsidRPr="00D0542B" w:rsidRDefault="00F11A65" w:rsidP="006D6EA5">
            <w:pPr>
              <w:pStyle w:val="Heading3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D0542B">
              <w:rPr>
                <w:rFonts w:ascii="Cordia New" w:hAnsi="Cordia New" w:cs="Cordia New"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6804" w:type="dxa"/>
          </w:tcPr>
          <w:p w:rsidR="00F11A65" w:rsidRPr="0095114D" w:rsidRDefault="00F11A65" w:rsidP="006D6EA5">
            <w:pPr>
              <w:pStyle w:val="Heading3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D0542B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Job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Classification</w:t>
            </w:r>
          </w:p>
        </w:tc>
      </w:tr>
      <w:tr w:rsidR="003F6E16" w:rsidRPr="00D0542B" w:rsidTr="006D6EA5">
        <w:tc>
          <w:tcPr>
            <w:tcW w:w="3686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F6E16" w:rsidRPr="00D0542B" w:rsidTr="006D6EA5">
        <w:tc>
          <w:tcPr>
            <w:tcW w:w="3686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F6E16" w:rsidRPr="00D0542B" w:rsidTr="006D6EA5">
        <w:tc>
          <w:tcPr>
            <w:tcW w:w="3686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F6E16" w:rsidRPr="00D0542B" w:rsidTr="006D6EA5">
        <w:tc>
          <w:tcPr>
            <w:tcW w:w="3686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F6E16" w:rsidRPr="00D0542B" w:rsidTr="006D6EA5">
        <w:tc>
          <w:tcPr>
            <w:tcW w:w="3686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F6E16" w:rsidRPr="00D0542B" w:rsidTr="006D6EA5">
        <w:tc>
          <w:tcPr>
            <w:tcW w:w="3686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</w:tcPr>
          <w:p w:rsidR="003F6E16" w:rsidRPr="00D0542B" w:rsidRDefault="003F6E16" w:rsidP="006D6EA5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541FCA" w:rsidRPr="0024679A" w:rsidRDefault="00541FCA" w:rsidP="0024679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  <w:highlight w:val="yellow"/>
        </w:rPr>
      </w:pPr>
    </w:p>
    <w:p w:rsidR="00A3068A" w:rsidRPr="00894A31" w:rsidRDefault="00275761" w:rsidP="00894A3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 w:rsidRPr="00894A31">
        <w:rPr>
          <w:rFonts w:ascii="Cordia New" w:hAnsi="Cordia New" w:cs="Cordia New"/>
          <w:color w:val="000000"/>
          <w:sz w:val="32"/>
          <w:szCs w:val="32"/>
          <w:highlight w:val="yellow"/>
        </w:rPr>
        <w:t>Describe who will have access to the facility and how access will be controlled?</w:t>
      </w:r>
    </w:p>
    <w:p w:rsidR="00275761" w:rsidRDefault="00D7554C" w:rsidP="00275761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-1094091761"/>
          <w:placeholder>
            <w:docPart w:val="F4E604B34E98475B93835E031BFC4F1C"/>
          </w:placeholder>
          <w:showingPlcHdr/>
        </w:sdtPr>
        <w:sdtEndPr/>
        <w:sdtContent>
          <w:r w:rsidR="002714D5" w:rsidRPr="00D625EE">
            <w:rPr>
              <w:rStyle w:val="PlaceholderText"/>
            </w:rPr>
            <w:t>Click here to enter text</w:t>
          </w:r>
          <w:r w:rsidR="002714D5" w:rsidRPr="00D625EE">
            <w:rPr>
              <w:rStyle w:val="PlaceholderText"/>
              <w:rFonts w:cs="Angsana New"/>
              <w:cs/>
              <w:lang w:bidi="th-TH"/>
            </w:rPr>
            <w:t>.</w:t>
          </w:r>
        </w:sdtContent>
      </w:sdt>
    </w:p>
    <w:p w:rsidR="008C3EEF" w:rsidRDefault="008C3EEF" w:rsidP="008C3EEF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541FCA" w:rsidRDefault="00541FCA" w:rsidP="008C3EEF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541FCA" w:rsidRPr="0095114D" w:rsidRDefault="00541FCA" w:rsidP="008C3EEF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8C3EEF" w:rsidRPr="00AC3987" w:rsidRDefault="000B2653" w:rsidP="00D30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lastRenderedPageBreak/>
        <w:t xml:space="preserve">Procedures and Tasks involving Infectious materials and Personal Protective Equipment 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>(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PPE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 xml:space="preserve">) </w:t>
      </w:r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required </w:t>
      </w:r>
      <w:proofErr w:type="gramStart"/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for  each</w:t>
      </w:r>
      <w:proofErr w:type="gramEnd"/>
      <w:r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 task</w:t>
      </w:r>
    </w:p>
    <w:p w:rsidR="00C31DAB" w:rsidRPr="00C31DAB" w:rsidRDefault="00C31DAB" w:rsidP="00C31DAB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16"/>
          <w:szCs w:val="16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4670"/>
        <w:gridCol w:w="5245"/>
      </w:tblGrid>
      <w:tr w:rsidR="00C31DAB" w:rsidTr="00390137">
        <w:tc>
          <w:tcPr>
            <w:tcW w:w="4670" w:type="dxa"/>
          </w:tcPr>
          <w:p w:rsidR="00C31DAB" w:rsidRPr="00C31DAB" w:rsidRDefault="00C31DAB" w:rsidP="00C31DA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C31DA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Procedures</w:t>
            </w:r>
            <w:r w:rsidRPr="00C31DA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  <w:lang w:bidi="th-TH"/>
              </w:rPr>
              <w:t>/</w:t>
            </w:r>
            <w:r w:rsidRPr="00C31DA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tasks with potential exposure</w:t>
            </w:r>
          </w:p>
        </w:tc>
        <w:tc>
          <w:tcPr>
            <w:tcW w:w="5245" w:type="dxa"/>
          </w:tcPr>
          <w:p w:rsidR="00C31DAB" w:rsidRPr="00C31DAB" w:rsidRDefault="00C31DAB" w:rsidP="00C31DA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</w:pPr>
            <w:r w:rsidRPr="00C31DA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PPE</w:t>
            </w:r>
          </w:p>
        </w:tc>
      </w:tr>
      <w:tr w:rsidR="00C31DAB" w:rsidTr="00390137">
        <w:tc>
          <w:tcPr>
            <w:tcW w:w="4670" w:type="dxa"/>
          </w:tcPr>
          <w:p w:rsidR="00C31DAB" w:rsidRDefault="00C31DAB" w:rsidP="00125A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C31DAB" w:rsidRDefault="00C31DAB" w:rsidP="00125A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C31DAB" w:rsidRDefault="00C31DAB" w:rsidP="00125AB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8B7695" w:rsidRDefault="00D7554C" w:rsidP="008B76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1919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95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8B7695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8B7695">
              <w:rPr>
                <w:rFonts w:ascii="Cordia New" w:hAnsi="Cordia New" w:cs="Cordia New"/>
                <w:color w:val="000000"/>
                <w:sz w:val="32"/>
                <w:szCs w:val="32"/>
              </w:rPr>
              <w:t>Lab coat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B7695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0370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95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8B7695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</w:rPr>
              <w:t>Apron</w:t>
            </w:r>
            <w:r w:rsidR="008B7695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80838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695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8B7695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1674D6">
              <w:rPr>
                <w:rFonts w:ascii="Cordia New" w:hAnsi="Cordia New" w:cs="Cordia New"/>
                <w:color w:val="000000"/>
                <w:sz w:val="32"/>
                <w:szCs w:val="32"/>
              </w:rPr>
              <w:t>Mask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5327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A6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FE3CA6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Goggles    </w:t>
            </w:r>
          </w:p>
          <w:p w:rsidR="008B7695" w:rsidRDefault="00D7554C" w:rsidP="008B76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86101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C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192D7C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A1788F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Face shield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20780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4D6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1674D6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1674D6">
              <w:rPr>
                <w:rFonts w:ascii="Cordia New" w:hAnsi="Cordia New" w:cs="Cordia New"/>
                <w:color w:val="000000"/>
                <w:sz w:val="32"/>
                <w:szCs w:val="32"/>
              </w:rPr>
              <w:t>Gloves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2116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A6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FE3CA6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</w:rPr>
              <w:t>Closed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-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toe shoes </w:t>
            </w:r>
          </w:p>
          <w:p w:rsidR="00C31DAB" w:rsidRDefault="00D7554C" w:rsidP="00FE3CA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9650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N95 respirator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361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D7C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192D7C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</w:rPr>
              <w:t>Other</w:t>
            </w:r>
            <w:r w:rsidR="00FE3CA6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: </w:t>
            </w:r>
            <w:sdt>
              <w:sdtPr>
                <w:rPr>
                  <w:rFonts w:ascii="Cordia New" w:hAnsi="Cordia New" w:cs="Cordia New"/>
                  <w:b/>
                  <w:bCs/>
                  <w:color w:val="000000"/>
                  <w:sz w:val="32"/>
                  <w:szCs w:val="32"/>
                </w:rPr>
                <w:id w:val="1802339972"/>
                <w:placeholder>
                  <w:docPart w:val="40CB7616A2E04CCCAA3C96BE5B9F8831"/>
                </w:placeholder>
                <w:showingPlcHdr/>
              </w:sdtPr>
              <w:sdtEndPr/>
              <w:sdtContent>
                <w:r w:rsidR="00FE3CA6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</w:rPr>
                  <w:t>Click here to enter text</w:t>
                </w:r>
                <w:r w:rsidR="00FE3CA6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  <w:cs/>
                    <w:lang w:bidi="th-TH"/>
                  </w:rPr>
                  <w:t>.</w:t>
                </w:r>
              </w:sdtContent>
            </w:sdt>
          </w:p>
        </w:tc>
      </w:tr>
      <w:tr w:rsidR="00390137" w:rsidTr="00390137">
        <w:tc>
          <w:tcPr>
            <w:tcW w:w="4670" w:type="dxa"/>
          </w:tcPr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5599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Lab coat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2594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Apron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8963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Mask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7096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Goggles    </w:t>
            </w:r>
          </w:p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6532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Face shield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5128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Gloves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8386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>Closed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-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toe shoes </w:t>
            </w:r>
          </w:p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6107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N95 respirator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6515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>Other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: </w:t>
            </w:r>
            <w:sdt>
              <w:sdtPr>
                <w:rPr>
                  <w:rFonts w:ascii="Cordia New" w:hAnsi="Cordia New" w:cs="Cordia New"/>
                  <w:b/>
                  <w:bCs/>
                  <w:color w:val="000000"/>
                  <w:sz w:val="32"/>
                  <w:szCs w:val="32"/>
                </w:rPr>
                <w:id w:val="-1820561984"/>
                <w:placeholder>
                  <w:docPart w:val="1F1E2718DE1A43BE9F0E6806F52EBCF4"/>
                </w:placeholder>
                <w:showingPlcHdr/>
              </w:sdtPr>
              <w:sdtEndPr/>
              <w:sdtContent>
                <w:r w:rsidR="00390137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</w:rPr>
                  <w:t>Click here to enter text</w:t>
                </w:r>
                <w:r w:rsidR="00390137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  <w:cs/>
                    <w:lang w:bidi="th-TH"/>
                  </w:rPr>
                  <w:t>.</w:t>
                </w:r>
              </w:sdtContent>
            </w:sdt>
          </w:p>
        </w:tc>
      </w:tr>
      <w:tr w:rsidR="00390137" w:rsidTr="00390137">
        <w:tc>
          <w:tcPr>
            <w:tcW w:w="4670" w:type="dxa"/>
          </w:tcPr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5722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Lab coat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0057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Apron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20021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Mask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8619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Goggles    </w:t>
            </w:r>
          </w:p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3825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Face shield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21134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Gloves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9226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>Closed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-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toe shoes </w:t>
            </w:r>
          </w:p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6783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N95 respirator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2644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>Other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: </w:t>
            </w:r>
            <w:sdt>
              <w:sdtPr>
                <w:rPr>
                  <w:rFonts w:ascii="Cordia New" w:hAnsi="Cordia New" w:cs="Cordia New"/>
                  <w:b/>
                  <w:bCs/>
                  <w:color w:val="000000"/>
                  <w:sz w:val="32"/>
                  <w:szCs w:val="32"/>
                </w:rPr>
                <w:id w:val="-735159503"/>
                <w:placeholder>
                  <w:docPart w:val="5308D0DB6664492887752E12A3E3122A"/>
                </w:placeholder>
                <w:showingPlcHdr/>
              </w:sdtPr>
              <w:sdtEndPr/>
              <w:sdtContent>
                <w:r w:rsidR="00390137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</w:rPr>
                  <w:t>Click here to enter text</w:t>
                </w:r>
                <w:r w:rsidR="00390137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  <w:cs/>
                    <w:lang w:bidi="th-TH"/>
                  </w:rPr>
                  <w:t>.</w:t>
                </w:r>
              </w:sdtContent>
            </w:sdt>
          </w:p>
        </w:tc>
      </w:tr>
      <w:tr w:rsidR="00390137" w:rsidTr="00390137">
        <w:tc>
          <w:tcPr>
            <w:tcW w:w="4670" w:type="dxa"/>
          </w:tcPr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  <w:p w:rsidR="00390137" w:rsidRDefault="00390137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5273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E09">
                  <w:rPr>
                    <w:rFonts w:ascii="MS Gothic" w:eastAsia="MS Gothic" w:hAnsi="MS Gothic" w:cs="Angsana New" w:hint="eastAsia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Lab coat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64765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Apron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4792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Mask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1087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Goggles    </w:t>
            </w:r>
          </w:p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33245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Face shield 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13175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Gloves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3242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>Closed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-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toe shoes </w:t>
            </w:r>
          </w:p>
          <w:p w:rsidR="00390137" w:rsidRDefault="00D7554C" w:rsidP="0039013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13287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N95 respirator </w:t>
            </w:r>
            <w:sdt>
              <w:sdtPr>
                <w:rPr>
                  <w:rFonts w:ascii="Cordia New" w:hAnsi="Cordia New" w:cs="Angsana New"/>
                  <w:color w:val="000000"/>
                  <w:sz w:val="32"/>
                  <w:szCs w:val="32"/>
                  <w:cs/>
                  <w:lang w:bidi="th-TH"/>
                </w:rPr>
                <w:id w:val="-7356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37" w:rsidRPr="00D0542B">
                  <w:rPr>
                    <w:rFonts w:ascii="Segoe UI Symbol" w:eastAsia="MS Gothic" w:hAnsi="Segoe UI Symbol" w:cs="Angsana New"/>
                    <w:color w:val="000000"/>
                    <w:sz w:val="32"/>
                    <w:szCs w:val="32"/>
                    <w:cs/>
                    <w:lang w:bidi="th-TH"/>
                  </w:rPr>
                  <w:t>☐</w:t>
                </w:r>
              </w:sdtContent>
            </w:sdt>
            <w:r w:rsidR="00390137" w:rsidRPr="00D0542B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</w:rPr>
              <w:t>Other</w:t>
            </w:r>
            <w:r w:rsidR="00390137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 xml:space="preserve">: </w:t>
            </w:r>
            <w:sdt>
              <w:sdtPr>
                <w:rPr>
                  <w:rFonts w:ascii="Cordia New" w:hAnsi="Cordia New" w:cs="Cordia New"/>
                  <w:b/>
                  <w:bCs/>
                  <w:color w:val="000000"/>
                  <w:sz w:val="32"/>
                  <w:szCs w:val="32"/>
                </w:rPr>
                <w:id w:val="-52167778"/>
                <w:placeholder>
                  <w:docPart w:val="4ACAF14E03884AB5B9ECFD3A659C87C0"/>
                </w:placeholder>
                <w:showingPlcHdr/>
              </w:sdtPr>
              <w:sdtEndPr/>
              <w:sdtContent>
                <w:r w:rsidR="00390137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</w:rPr>
                  <w:t>Click here to enter text</w:t>
                </w:r>
                <w:r w:rsidR="00390137" w:rsidRPr="00D0542B">
                  <w:rPr>
                    <w:rStyle w:val="PlaceholderText"/>
                    <w:rFonts w:ascii="Cordia New" w:hAnsi="Cordia New" w:cs="Cordia New"/>
                    <w:sz w:val="32"/>
                    <w:szCs w:val="32"/>
                    <w:cs/>
                    <w:lang w:bidi="th-TH"/>
                  </w:rPr>
                  <w:t>.</w:t>
                </w:r>
              </w:sdtContent>
            </w:sdt>
          </w:p>
        </w:tc>
      </w:tr>
    </w:tbl>
    <w:p w:rsidR="00C31DAB" w:rsidRDefault="00C31DAB" w:rsidP="00C31DAB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16"/>
          <w:szCs w:val="16"/>
        </w:rPr>
      </w:pPr>
    </w:p>
    <w:p w:rsidR="007C59F6" w:rsidRPr="007C59F6" w:rsidRDefault="009521F1" w:rsidP="00C31DAB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Location of PPE</w:t>
      </w: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: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1311363088"/>
          <w:placeholder>
            <w:docPart w:val="F2DC9C6D39804CEE81B9E11311816DD8"/>
          </w:placeholder>
          <w:showingPlcHdr/>
          <w15:color w:val="3366FF"/>
        </w:sdtPr>
        <w:sdtEndPr/>
        <w:sdtContent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7C59F6" w:rsidRPr="009521F1" w:rsidRDefault="009521F1" w:rsidP="009521F1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Person responsible for laundry</w:t>
      </w: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: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1983035285"/>
          <w:placeholder>
            <w:docPart w:val="B24C3223B27445839D1E9796E4DD3B9D"/>
          </w:placeholder>
          <w:showingPlcHdr/>
          <w15:color w:val="3366FF"/>
        </w:sdtPr>
        <w:sdtEndPr/>
        <w:sdtContent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7C59F6" w:rsidRPr="009517B4" w:rsidRDefault="007C59F6" w:rsidP="00C31DAB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16"/>
          <w:szCs w:val="16"/>
        </w:rPr>
      </w:pPr>
    </w:p>
    <w:p w:rsidR="00C31DAB" w:rsidRPr="00AC3987" w:rsidRDefault="00C700B1" w:rsidP="00D30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t>Engineering c</w:t>
      </w:r>
      <w:r w:rsidR="00672DE1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ontrols</w:t>
      </w:r>
    </w:p>
    <w:p w:rsidR="004F2377" w:rsidRPr="003A718B" w:rsidRDefault="00D7554C" w:rsidP="003A718B">
      <w:pPr>
        <w:pStyle w:val="ListParagraph"/>
        <w:autoSpaceDE w:val="0"/>
        <w:autoSpaceDN w:val="0"/>
        <w:adjustRightInd w:val="0"/>
        <w:ind w:left="570" w:firstLine="423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91871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C4A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60C4A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142077">
        <w:rPr>
          <w:rFonts w:ascii="Cordia New" w:hAnsi="Cordia New" w:cs="Cordia New"/>
          <w:color w:val="000000"/>
          <w:sz w:val="32"/>
          <w:szCs w:val="32"/>
        </w:rPr>
        <w:t>Sharp container</w:t>
      </w:r>
      <w:r w:rsidR="00142077">
        <w:rPr>
          <w:rFonts w:ascii="Cordia New" w:hAnsi="Cordia New" w:cs="Cordia New"/>
          <w:color w:val="000000"/>
          <w:sz w:val="32"/>
          <w:szCs w:val="32"/>
        </w:rPr>
        <w:tab/>
      </w:r>
      <w:r w:rsidR="00142077">
        <w:rPr>
          <w:rFonts w:ascii="Cordia New" w:hAnsi="Cordia New" w:cs="Cordia New"/>
          <w:color w:val="000000"/>
          <w:sz w:val="32"/>
          <w:szCs w:val="32"/>
        </w:rPr>
        <w:tab/>
      </w:r>
      <w:r w:rsidR="00142077">
        <w:rPr>
          <w:rFonts w:ascii="Cordia New" w:hAnsi="Cordia New" w:cs="Cordia New"/>
          <w:color w:val="000000"/>
          <w:sz w:val="32"/>
          <w:szCs w:val="32"/>
        </w:rPr>
        <w:tab/>
      </w:r>
      <w:r w:rsidR="00D57BC4">
        <w:rPr>
          <w:rFonts w:ascii="Cordia New" w:hAnsi="Cordia New" w:cs="Cordia New"/>
          <w:color w:val="000000"/>
          <w:sz w:val="32"/>
          <w:szCs w:val="32"/>
        </w:rPr>
        <w:tab/>
      </w:r>
      <w:r w:rsidR="00D57BC4"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0210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18B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A718B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A718B">
        <w:rPr>
          <w:rFonts w:ascii="Cordia New" w:hAnsi="Cordia New" w:cs="Cordia New"/>
          <w:color w:val="000000"/>
          <w:sz w:val="32"/>
          <w:szCs w:val="32"/>
        </w:rPr>
        <w:t>Sealed c</w:t>
      </w:r>
      <w:r w:rsidR="003A718B" w:rsidRPr="00F3588A">
        <w:rPr>
          <w:rFonts w:ascii="Cordia New" w:hAnsi="Cordia New" w:cs="Cordia New"/>
          <w:color w:val="000000"/>
          <w:sz w:val="32"/>
          <w:szCs w:val="32"/>
        </w:rPr>
        <w:t>entrifuge</w:t>
      </w:r>
      <w:r w:rsidR="003A718B">
        <w:rPr>
          <w:rFonts w:ascii="Cordia New" w:hAnsi="Cordia New" w:cs="Cordia New"/>
          <w:color w:val="000000"/>
          <w:sz w:val="32"/>
          <w:szCs w:val="32"/>
        </w:rPr>
        <w:t xml:space="preserve"> vials</w:t>
      </w:r>
      <w:r w:rsidR="003A718B">
        <w:rPr>
          <w:rFonts w:ascii="Cordia New" w:hAnsi="Cordia New" w:cs="Cordia New"/>
          <w:color w:val="000000"/>
          <w:sz w:val="32"/>
          <w:szCs w:val="32"/>
        </w:rPr>
        <w:tab/>
      </w:r>
      <w:r w:rsidR="000E0D8C" w:rsidRPr="003A718B">
        <w:rPr>
          <w:rFonts w:ascii="Cordia New" w:hAnsi="Cordia New" w:cs="Cordia New"/>
          <w:color w:val="000000"/>
          <w:sz w:val="32"/>
          <w:szCs w:val="32"/>
        </w:rPr>
        <w:tab/>
      </w:r>
    </w:p>
    <w:p w:rsidR="004F2377" w:rsidRPr="003A718B" w:rsidRDefault="00D7554C" w:rsidP="003A718B">
      <w:pPr>
        <w:pStyle w:val="ListParagraph"/>
        <w:autoSpaceDE w:val="0"/>
        <w:autoSpaceDN w:val="0"/>
        <w:adjustRightInd w:val="0"/>
        <w:ind w:left="570" w:firstLine="423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60557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53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D6353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DD6353" w:rsidRPr="00DD6353">
        <w:rPr>
          <w:rFonts w:ascii="Cordia New" w:hAnsi="Cordia New" w:cs="Cordia New"/>
          <w:color w:val="000000"/>
          <w:sz w:val="32"/>
          <w:szCs w:val="32"/>
        </w:rPr>
        <w:t>Mechanical pipetting devices</w:t>
      </w:r>
      <w:r w:rsidR="00D57BC4">
        <w:rPr>
          <w:rFonts w:ascii="Cordia New" w:hAnsi="Cordia New" w:cs="Cordia New"/>
          <w:color w:val="000000"/>
          <w:sz w:val="32"/>
          <w:szCs w:val="32"/>
        </w:rPr>
        <w:tab/>
      </w:r>
      <w:r w:rsidR="00D57BC4">
        <w:rPr>
          <w:rFonts w:ascii="Cordia New" w:hAnsi="Cordia New" w:cs="Cordia New"/>
          <w:color w:val="000000"/>
          <w:sz w:val="32"/>
          <w:szCs w:val="32"/>
        </w:rPr>
        <w:tab/>
      </w:r>
      <w:r w:rsidR="00D57BC4"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74028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37F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C0437F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A718B">
        <w:rPr>
          <w:rFonts w:ascii="Cordia New" w:hAnsi="Cordia New" w:cs="Cordia New"/>
          <w:color w:val="000000"/>
          <w:sz w:val="32"/>
          <w:szCs w:val="32"/>
        </w:rPr>
        <w:t>Sealed c</w:t>
      </w:r>
      <w:r w:rsidR="003A718B" w:rsidRPr="00F3588A">
        <w:rPr>
          <w:rFonts w:ascii="Cordia New" w:hAnsi="Cordia New" w:cs="Cordia New"/>
          <w:color w:val="000000"/>
          <w:sz w:val="32"/>
          <w:szCs w:val="32"/>
        </w:rPr>
        <w:t>entrifuge</w:t>
      </w:r>
      <w:r w:rsidR="003A718B">
        <w:rPr>
          <w:rFonts w:ascii="Cordia New" w:hAnsi="Cordia New" w:cs="Cordia New"/>
          <w:color w:val="000000"/>
          <w:sz w:val="32"/>
          <w:szCs w:val="32"/>
        </w:rPr>
        <w:t xml:space="preserve"> rotor</w:t>
      </w:r>
    </w:p>
    <w:p w:rsidR="004F2377" w:rsidRPr="00205FA0" w:rsidRDefault="00D7554C" w:rsidP="00205FA0">
      <w:pPr>
        <w:pStyle w:val="ListParagraph"/>
        <w:autoSpaceDE w:val="0"/>
        <w:autoSpaceDN w:val="0"/>
        <w:adjustRightInd w:val="0"/>
        <w:ind w:left="570" w:firstLine="423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55927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53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D6353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DD6353" w:rsidRPr="00DD6353">
        <w:rPr>
          <w:rFonts w:ascii="Cordia New" w:hAnsi="Cordia New" w:cs="Cordia New"/>
          <w:color w:val="000000"/>
          <w:sz w:val="32"/>
          <w:szCs w:val="32"/>
        </w:rPr>
        <w:t>Puncture resistant sharps containers</w:t>
      </w:r>
      <w:r w:rsidR="00DD6353">
        <w:rPr>
          <w:rFonts w:ascii="Cordia New" w:hAnsi="Cordia New" w:cs="Cordia New"/>
          <w:color w:val="000000"/>
          <w:sz w:val="32"/>
          <w:szCs w:val="32"/>
        </w:rPr>
        <w:tab/>
      </w:r>
      <w:r w:rsidR="00DD6353"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9462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18B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A718B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A718B">
        <w:rPr>
          <w:rFonts w:ascii="Cordia New" w:hAnsi="Cordia New" w:cs="Cordia New"/>
          <w:color w:val="000000"/>
          <w:sz w:val="32"/>
          <w:szCs w:val="32"/>
        </w:rPr>
        <w:t>Safety cups</w:t>
      </w:r>
    </w:p>
    <w:p w:rsidR="004F2377" w:rsidRPr="004F2377" w:rsidRDefault="00D7554C" w:rsidP="004F2377">
      <w:pPr>
        <w:pStyle w:val="ListParagraph"/>
        <w:autoSpaceDE w:val="0"/>
        <w:autoSpaceDN w:val="0"/>
        <w:adjustRightInd w:val="0"/>
        <w:ind w:left="570" w:firstLine="423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88269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53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D6353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DD6353" w:rsidRPr="00DD6353">
        <w:rPr>
          <w:rFonts w:ascii="Cordia New" w:hAnsi="Cordia New" w:cs="Cordia New"/>
          <w:color w:val="000000"/>
          <w:sz w:val="32"/>
          <w:szCs w:val="32"/>
        </w:rPr>
        <w:t>Splash guards</w:t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204863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18B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A718B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A718B" w:rsidRPr="00F01C41">
        <w:rPr>
          <w:rFonts w:ascii="Cordia New" w:hAnsi="Cordia New" w:cs="Cordia New"/>
          <w:color w:val="000000"/>
          <w:sz w:val="32"/>
          <w:szCs w:val="32"/>
        </w:rPr>
        <w:t>Fume hood</w:t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</w:p>
    <w:p w:rsidR="004F2377" w:rsidRPr="004F2377" w:rsidRDefault="00D7554C" w:rsidP="004F2377">
      <w:pPr>
        <w:pStyle w:val="ListParagraph"/>
        <w:autoSpaceDE w:val="0"/>
        <w:autoSpaceDN w:val="0"/>
        <w:adjustRightInd w:val="0"/>
        <w:ind w:left="570" w:firstLine="423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88732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8A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F3588A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F3588A" w:rsidRPr="00F3588A">
        <w:rPr>
          <w:rFonts w:ascii="Cordia New" w:hAnsi="Cordia New" w:cs="Cordia New"/>
          <w:color w:val="000000"/>
          <w:sz w:val="32"/>
          <w:szCs w:val="32"/>
        </w:rPr>
        <w:t>Self</w:t>
      </w:r>
      <w:r w:rsidR="00F3588A" w:rsidRPr="00F3588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-</w:t>
      </w:r>
      <w:r w:rsidR="00F3588A" w:rsidRPr="00F3588A">
        <w:rPr>
          <w:rFonts w:ascii="Cordia New" w:hAnsi="Cordia New" w:cs="Cordia New"/>
          <w:color w:val="000000"/>
          <w:sz w:val="32"/>
          <w:szCs w:val="32"/>
        </w:rPr>
        <w:t>sheathing needles</w:t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r w:rsidR="00205FA0"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80153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18B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A718B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A718B">
        <w:rPr>
          <w:rFonts w:ascii="Cordia New" w:hAnsi="Cordia New" w:cs="Cordia New"/>
          <w:color w:val="000000"/>
          <w:sz w:val="32"/>
          <w:szCs w:val="32"/>
        </w:rPr>
        <w:t>Autoclave</w:t>
      </w:r>
      <w:r w:rsidR="003A718B">
        <w:rPr>
          <w:rFonts w:ascii="Cordia New" w:hAnsi="Cordia New" w:cs="Cordia New"/>
          <w:color w:val="000000"/>
          <w:sz w:val="32"/>
          <w:szCs w:val="32"/>
        </w:rPr>
        <w:tab/>
      </w:r>
      <w:r w:rsidR="003A718B">
        <w:rPr>
          <w:rFonts w:ascii="Cordia New" w:hAnsi="Cordia New" w:cs="Cordia New"/>
          <w:color w:val="000000"/>
          <w:sz w:val="32"/>
          <w:szCs w:val="32"/>
        </w:rPr>
        <w:tab/>
      </w:r>
    </w:p>
    <w:p w:rsidR="002321A3" w:rsidRDefault="00D7554C" w:rsidP="00264054">
      <w:pPr>
        <w:pStyle w:val="ListParagraph"/>
        <w:autoSpaceDE w:val="0"/>
        <w:autoSpaceDN w:val="0"/>
        <w:adjustRightInd w:val="0"/>
        <w:ind w:left="570" w:firstLine="423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97991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8A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F3588A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F3588A" w:rsidRPr="00F3588A">
        <w:rPr>
          <w:rFonts w:ascii="Cordia New" w:hAnsi="Cordia New" w:cs="Cordia New"/>
          <w:color w:val="000000"/>
          <w:sz w:val="32"/>
          <w:szCs w:val="32"/>
        </w:rPr>
        <w:t>Biosafety cabinet</w:t>
      </w:r>
      <w:r w:rsidR="00F3588A">
        <w:rPr>
          <w:rFonts w:ascii="Cordia New" w:hAnsi="Cordia New" w:cs="Cordia New"/>
          <w:color w:val="000000"/>
          <w:sz w:val="32"/>
          <w:szCs w:val="32"/>
        </w:rPr>
        <w:tab/>
      </w:r>
      <w:r w:rsidR="003A718B">
        <w:rPr>
          <w:rFonts w:ascii="Cordia New" w:hAnsi="Cordia New" w:cs="Cordia New"/>
          <w:color w:val="000000"/>
          <w:sz w:val="32"/>
          <w:szCs w:val="32"/>
        </w:rPr>
        <w:tab/>
      </w:r>
      <w:r w:rsidR="003A718B">
        <w:rPr>
          <w:rFonts w:ascii="Cordia New" w:hAnsi="Cordia New" w:cs="Cordia New"/>
          <w:color w:val="000000"/>
          <w:sz w:val="32"/>
          <w:szCs w:val="32"/>
        </w:rPr>
        <w:tab/>
      </w:r>
      <w:r w:rsidR="003A718B">
        <w:rPr>
          <w:rFonts w:ascii="Cordia New" w:hAnsi="Cordia New" w:cs="Cordia New"/>
          <w:color w:val="000000"/>
          <w:sz w:val="32"/>
          <w:szCs w:val="32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80969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993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EB2993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A718B">
        <w:rPr>
          <w:rFonts w:ascii="Cordia New" w:hAnsi="Cordia New" w:cs="Cordia New"/>
          <w:color w:val="000000"/>
          <w:sz w:val="32"/>
          <w:szCs w:val="32"/>
        </w:rPr>
        <w:t>Other</w:t>
      </w:r>
      <w:r w:rsidR="003A718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: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-410155912"/>
          <w:placeholder>
            <w:docPart w:val="372514EE600646159CD3335159E7F908"/>
          </w:placeholder>
          <w:showingPlcHdr/>
        </w:sdtPr>
        <w:sdtEndPr/>
        <w:sdtContent>
          <w:r w:rsidR="003A718B" w:rsidRPr="00D625EE">
            <w:rPr>
              <w:rStyle w:val="PlaceholderText"/>
            </w:rPr>
            <w:t>Click here to enter text</w:t>
          </w:r>
          <w:r w:rsidR="003A718B" w:rsidRPr="00D625EE">
            <w:rPr>
              <w:rStyle w:val="PlaceholderText"/>
              <w:rFonts w:cs="Angsana New"/>
              <w:cs/>
              <w:lang w:bidi="th-TH"/>
            </w:rPr>
            <w:t>.</w:t>
          </w:r>
        </w:sdtContent>
      </w:sdt>
      <w:r w:rsidR="003A718B">
        <w:rPr>
          <w:rFonts w:ascii="Cordia New" w:hAnsi="Cordia New" w:cs="Cordia New"/>
          <w:color w:val="000000"/>
          <w:sz w:val="32"/>
          <w:szCs w:val="32"/>
        </w:rPr>
        <w:tab/>
      </w:r>
    </w:p>
    <w:p w:rsidR="00B32181" w:rsidRPr="0024679A" w:rsidRDefault="00B32181" w:rsidP="0024679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264054" w:rsidRPr="00AC3987" w:rsidRDefault="00264054" w:rsidP="00264054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lastRenderedPageBreak/>
        <w:t>Work practice controls</w:t>
      </w:r>
    </w:p>
    <w:p w:rsidR="00BF67F2" w:rsidRDefault="00D7554C" w:rsidP="00C07A82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8664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82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C07A82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C07A82">
        <w:rPr>
          <w:rFonts w:ascii="Cordia New" w:hAnsi="Cordia New" w:cs="Cordia New"/>
          <w:color w:val="000000"/>
          <w:sz w:val="32"/>
          <w:szCs w:val="32"/>
        </w:rPr>
        <w:t>No eating</w:t>
      </w:r>
      <w:r w:rsidR="00C07A82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/</w:t>
      </w:r>
      <w:r w:rsidR="00C07A82">
        <w:rPr>
          <w:rFonts w:ascii="Cordia New" w:hAnsi="Cordia New" w:cs="Cordia New"/>
          <w:color w:val="000000"/>
          <w:sz w:val="32"/>
          <w:szCs w:val="32"/>
        </w:rPr>
        <w:t>drinking</w:t>
      </w:r>
      <w:r w:rsidR="00C07A82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/</w:t>
      </w:r>
      <w:r w:rsidR="00C07A82">
        <w:rPr>
          <w:rFonts w:ascii="Cordia New" w:hAnsi="Cordia New" w:cs="Cordia New"/>
          <w:color w:val="000000"/>
          <w:sz w:val="32"/>
          <w:szCs w:val="32"/>
        </w:rPr>
        <w:t>applying cosmetics in areas with blood or infectious materials</w:t>
      </w:r>
    </w:p>
    <w:p w:rsidR="00C07A82" w:rsidRDefault="00D7554C" w:rsidP="00C07A82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37438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82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C07A82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C07A82">
        <w:rPr>
          <w:rFonts w:ascii="Cordia New" w:hAnsi="Cordia New" w:cs="Cordia New"/>
          <w:color w:val="000000"/>
          <w:sz w:val="32"/>
          <w:szCs w:val="32"/>
        </w:rPr>
        <w:t>No mouth pipetting</w:t>
      </w:r>
    </w:p>
    <w:p w:rsidR="00C07A82" w:rsidRDefault="00D7554C" w:rsidP="00C07A82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978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A82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C07A82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C07A82" w:rsidRPr="00C07A82">
        <w:rPr>
          <w:rFonts w:ascii="Cordia New" w:hAnsi="Cordia New" w:cs="Cordia New"/>
          <w:color w:val="000000"/>
          <w:sz w:val="32"/>
          <w:szCs w:val="32"/>
        </w:rPr>
        <w:t xml:space="preserve">PPE </w:t>
      </w:r>
      <w:r w:rsidR="00C07A82">
        <w:rPr>
          <w:rFonts w:ascii="Cordia New" w:hAnsi="Cordia New" w:cs="Cordia New"/>
          <w:color w:val="000000"/>
          <w:sz w:val="32"/>
          <w:szCs w:val="32"/>
        </w:rPr>
        <w:t xml:space="preserve">must be removed before leaving </w:t>
      </w:r>
      <w:r w:rsidR="00C07A82" w:rsidRPr="00C07A82">
        <w:rPr>
          <w:rFonts w:ascii="Cordia New" w:hAnsi="Cordia New" w:cs="Cordia New"/>
          <w:color w:val="000000"/>
          <w:sz w:val="32"/>
          <w:szCs w:val="32"/>
        </w:rPr>
        <w:t>work area</w:t>
      </w:r>
    </w:p>
    <w:p w:rsidR="005B77F5" w:rsidRDefault="00D7554C" w:rsidP="00C07A82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7443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7F5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5B77F5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5B77F5">
        <w:rPr>
          <w:rFonts w:ascii="Cordia New" w:hAnsi="Cordia New" w:cs="Cordia New"/>
          <w:color w:val="000000"/>
          <w:sz w:val="32"/>
          <w:szCs w:val="32"/>
        </w:rPr>
        <w:t xml:space="preserve">Hand washing after removing PPE </w:t>
      </w:r>
      <w:r w:rsidR="005B77F5" w:rsidRPr="005B77F5">
        <w:rPr>
          <w:rFonts w:ascii="Cordia New" w:hAnsi="Cordia New" w:cs="Cordia New"/>
          <w:color w:val="000000"/>
          <w:sz w:val="32"/>
          <w:szCs w:val="32"/>
        </w:rPr>
        <w:t>before leaving work area</w:t>
      </w:r>
    </w:p>
    <w:p w:rsidR="003E4A2E" w:rsidRDefault="00D7554C" w:rsidP="003E4A2E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7282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2E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E4A2E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E4A2E">
        <w:rPr>
          <w:rFonts w:ascii="Cordia New" w:hAnsi="Cordia New" w:cs="Cordia New"/>
          <w:color w:val="000000"/>
          <w:sz w:val="32"/>
          <w:szCs w:val="32"/>
        </w:rPr>
        <w:t>Training on use of engineering controls required prior to work</w:t>
      </w:r>
    </w:p>
    <w:p w:rsidR="003E4A2E" w:rsidRDefault="00D7554C" w:rsidP="00D305B8">
      <w:pPr>
        <w:autoSpaceDE w:val="0"/>
        <w:autoSpaceDN w:val="0"/>
        <w:adjustRightInd w:val="0"/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29814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2E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E4A2E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3E4A2E">
        <w:rPr>
          <w:rFonts w:ascii="Cordia New" w:hAnsi="Cordia New" w:cs="Cordia New"/>
          <w:color w:val="000000"/>
          <w:sz w:val="32"/>
          <w:szCs w:val="32"/>
        </w:rPr>
        <w:t>B</w:t>
      </w:r>
      <w:r w:rsidR="003E4A2E" w:rsidRPr="003E4A2E">
        <w:rPr>
          <w:rFonts w:ascii="Cordia New" w:hAnsi="Cordia New" w:cs="Cordia New"/>
          <w:color w:val="000000"/>
          <w:sz w:val="32"/>
          <w:szCs w:val="32"/>
        </w:rPr>
        <w:t xml:space="preserve">lood </w:t>
      </w:r>
      <w:r w:rsidR="003E4A2E">
        <w:rPr>
          <w:rFonts w:ascii="Cordia New" w:hAnsi="Cordia New" w:cs="Cordia New"/>
          <w:color w:val="000000"/>
          <w:sz w:val="32"/>
          <w:szCs w:val="32"/>
        </w:rPr>
        <w:t>and</w:t>
      </w:r>
      <w:r w:rsidR="003E4A2E" w:rsidRPr="003E4A2E">
        <w:rPr>
          <w:rFonts w:ascii="Cordia New" w:hAnsi="Cordia New" w:cs="Cordia New"/>
          <w:color w:val="000000"/>
          <w:sz w:val="32"/>
          <w:szCs w:val="32"/>
        </w:rPr>
        <w:t xml:space="preserve"> infectious materials</w:t>
      </w:r>
      <w:r w:rsidR="003E4A2E">
        <w:rPr>
          <w:rFonts w:ascii="Cordia New" w:hAnsi="Cordia New" w:cs="Cordia New"/>
          <w:color w:val="000000"/>
          <w:sz w:val="32"/>
          <w:szCs w:val="32"/>
        </w:rPr>
        <w:t xml:space="preserve"> transported in secondary </w:t>
      </w:r>
      <w:proofErr w:type="spellStart"/>
      <w:r w:rsidR="003E4A2E">
        <w:rPr>
          <w:rFonts w:ascii="Cordia New" w:hAnsi="Cordia New" w:cs="Cordia New"/>
          <w:color w:val="000000"/>
          <w:sz w:val="32"/>
          <w:szCs w:val="32"/>
        </w:rPr>
        <w:t>non breakable</w:t>
      </w:r>
      <w:proofErr w:type="spellEnd"/>
      <w:r w:rsidR="003E4A2E">
        <w:rPr>
          <w:rFonts w:ascii="Cordia New" w:hAnsi="Cordia New" w:cs="Cordia New"/>
          <w:color w:val="000000"/>
          <w:sz w:val="32"/>
          <w:szCs w:val="32"/>
        </w:rPr>
        <w:t xml:space="preserve">, </w:t>
      </w:r>
      <w:proofErr w:type="spellStart"/>
      <w:r w:rsidR="003E4A2E">
        <w:rPr>
          <w:rFonts w:ascii="Cordia New" w:hAnsi="Cordia New" w:cs="Cordia New"/>
          <w:color w:val="000000"/>
          <w:sz w:val="32"/>
          <w:szCs w:val="32"/>
        </w:rPr>
        <w:t>leakproof</w:t>
      </w:r>
      <w:proofErr w:type="spellEnd"/>
      <w:r w:rsidR="003E4A2E">
        <w:rPr>
          <w:rFonts w:ascii="Cordia New" w:hAnsi="Cordia New" w:cs="Cordia New"/>
          <w:color w:val="000000"/>
          <w:sz w:val="32"/>
          <w:szCs w:val="32"/>
        </w:rPr>
        <w:t>, sealed, label containers outside of work area</w:t>
      </w:r>
    </w:p>
    <w:p w:rsidR="00187A4F" w:rsidRDefault="00D7554C" w:rsidP="00187A4F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18760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A4F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187A4F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187A4F">
        <w:rPr>
          <w:rFonts w:ascii="Cordia New" w:hAnsi="Cordia New" w:cs="Cordia New"/>
          <w:color w:val="000000"/>
          <w:sz w:val="32"/>
          <w:szCs w:val="32"/>
        </w:rPr>
        <w:t>No capping</w:t>
      </w:r>
      <w:r w:rsidR="00187A4F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/</w:t>
      </w:r>
      <w:r w:rsidR="00187A4F">
        <w:rPr>
          <w:rFonts w:ascii="Cordia New" w:hAnsi="Cordia New" w:cs="Cordia New"/>
          <w:color w:val="000000"/>
          <w:sz w:val="32"/>
          <w:szCs w:val="32"/>
        </w:rPr>
        <w:t>bending</w:t>
      </w:r>
      <w:r w:rsidR="00187A4F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/</w:t>
      </w:r>
      <w:r w:rsidR="00187A4F">
        <w:rPr>
          <w:rFonts w:ascii="Cordia New" w:hAnsi="Cordia New" w:cs="Cordia New"/>
          <w:color w:val="000000"/>
          <w:sz w:val="32"/>
          <w:szCs w:val="32"/>
        </w:rPr>
        <w:t>shearing of needles</w:t>
      </w:r>
    </w:p>
    <w:p w:rsidR="00187A4F" w:rsidRDefault="00D7554C" w:rsidP="00187A4F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6577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A4F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187A4F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187A4F">
        <w:rPr>
          <w:rFonts w:ascii="Cordia New" w:hAnsi="Cordia New" w:cs="Cordia New"/>
          <w:color w:val="000000"/>
          <w:sz w:val="32"/>
          <w:szCs w:val="32"/>
        </w:rPr>
        <w:t>Contaminated sharps area disposed of immediately into sharps container</w:t>
      </w:r>
    </w:p>
    <w:p w:rsidR="007D6575" w:rsidRDefault="00D7554C" w:rsidP="007D6575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31541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AC">
            <w:rPr>
              <w:rFonts w:ascii="MS Gothic" w:eastAsia="MS Gothic" w:hAnsi="MS Gothic" w:cs="Angsana New" w:hint="eastAsia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7D6575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7D6575">
        <w:rPr>
          <w:rFonts w:ascii="Cordia New" w:hAnsi="Cordia New" w:cs="Cordia New"/>
          <w:color w:val="000000"/>
          <w:sz w:val="32"/>
          <w:szCs w:val="32"/>
        </w:rPr>
        <w:t xml:space="preserve">Sharps </w:t>
      </w:r>
      <w:r w:rsidR="004239A0">
        <w:rPr>
          <w:rFonts w:ascii="Cordia New" w:hAnsi="Cordia New" w:cs="Cordia New"/>
          <w:color w:val="000000"/>
          <w:sz w:val="32"/>
          <w:szCs w:val="32"/>
        </w:rPr>
        <w:t xml:space="preserve">containers must be replaced as </w:t>
      </w:r>
      <w:r w:rsidR="007D6575">
        <w:rPr>
          <w:rFonts w:ascii="Cordia New" w:hAnsi="Cordia New" w:cs="Cordia New"/>
          <w:color w:val="000000"/>
          <w:sz w:val="32"/>
          <w:szCs w:val="32"/>
        </w:rPr>
        <w:t>necessary to prevent overfilling, never more than 2</w:t>
      </w:r>
      <w:r w:rsidR="007D6575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/</w:t>
      </w:r>
      <w:r w:rsidR="007D6575">
        <w:rPr>
          <w:rFonts w:ascii="Cordia New" w:hAnsi="Cordia New" w:cs="Cordia New"/>
          <w:color w:val="000000"/>
          <w:sz w:val="32"/>
          <w:szCs w:val="32"/>
        </w:rPr>
        <w:t>3 full</w:t>
      </w:r>
    </w:p>
    <w:p w:rsidR="00D74420" w:rsidRDefault="00D7554C" w:rsidP="00D74420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210915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420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74420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D74420">
        <w:rPr>
          <w:rFonts w:ascii="Cordia New" w:hAnsi="Cordia New" w:cs="Cordia New"/>
          <w:color w:val="000000"/>
          <w:sz w:val="32"/>
          <w:szCs w:val="32"/>
        </w:rPr>
        <w:t xml:space="preserve">Other work practice controls </w:t>
      </w:r>
      <w:r w:rsidR="00D74420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(</w:t>
      </w:r>
      <w:r w:rsidR="00D74420">
        <w:rPr>
          <w:rFonts w:ascii="Cordia New" w:hAnsi="Cordia New" w:cs="Cordia New"/>
          <w:color w:val="000000"/>
          <w:sz w:val="32"/>
          <w:szCs w:val="32"/>
        </w:rPr>
        <w:t>specify</w:t>
      </w:r>
      <w:r w:rsidR="00D74420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):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878505710"/>
          <w:placeholder>
            <w:docPart w:val="95F9436A67FF44F2B78D04930A3E5208"/>
          </w:placeholder>
          <w:showingPlcHdr/>
          <w15:color w:val="3366FF"/>
        </w:sdtPr>
        <w:sdtEndPr/>
        <w:sdtContent>
          <w:r w:rsidR="00D74420"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="00D74420"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D74420" w:rsidRDefault="00D7554C" w:rsidP="00D74420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44911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420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D74420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D74420">
        <w:rPr>
          <w:rFonts w:ascii="Cordia New" w:hAnsi="Cordia New" w:cs="Cordia New"/>
          <w:color w:val="000000"/>
          <w:sz w:val="32"/>
          <w:szCs w:val="32"/>
        </w:rPr>
        <w:t xml:space="preserve">Location of additional Standard Operating Procedure to minimize exposure risk </w:t>
      </w:r>
      <w:r w:rsidR="00D74420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(</w:t>
      </w:r>
      <w:r w:rsidR="00D74420">
        <w:rPr>
          <w:rFonts w:ascii="Cordia New" w:hAnsi="Cordia New" w:cs="Cordia New"/>
          <w:color w:val="000000"/>
          <w:sz w:val="32"/>
          <w:szCs w:val="32"/>
        </w:rPr>
        <w:t>specify</w:t>
      </w:r>
      <w:r w:rsidR="00D74420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): </w:t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557442332"/>
          <w:placeholder>
            <w:docPart w:val="A2BEE2C1FC2B4EA0BD6BC66C31AFA7BD"/>
          </w:placeholder>
          <w:showingPlcHdr/>
          <w15:color w:val="3366FF"/>
        </w:sdtPr>
        <w:sdtEndPr/>
        <w:sdtContent>
          <w:r w:rsidR="00D74420"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="00D74420"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BF67F2" w:rsidRPr="00EE42A7" w:rsidRDefault="00BF67F2" w:rsidP="00EE42A7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672DE1" w:rsidRPr="00AC3987" w:rsidRDefault="0091720F" w:rsidP="00D30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t>Equipment d</w:t>
      </w:r>
      <w:r w:rsidR="0081247B" w:rsidRPr="00AC3987">
        <w:rPr>
          <w:rFonts w:ascii="Cordia New" w:hAnsi="Cordia New" w:cs="Cordia New"/>
          <w:color w:val="000000"/>
          <w:sz w:val="32"/>
          <w:szCs w:val="32"/>
          <w:highlight w:val="yellow"/>
        </w:rPr>
        <w:t>econtamination</w:t>
      </w:r>
    </w:p>
    <w:p w:rsidR="00C314EA" w:rsidRPr="00C314EA" w:rsidRDefault="00C314EA" w:rsidP="00C314EA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16"/>
          <w:szCs w:val="16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4245"/>
        <w:gridCol w:w="3404"/>
        <w:gridCol w:w="2124"/>
      </w:tblGrid>
      <w:tr w:rsidR="00C314EA" w:rsidTr="00A56CC9">
        <w:tc>
          <w:tcPr>
            <w:tcW w:w="4245" w:type="dxa"/>
          </w:tcPr>
          <w:p w:rsidR="00A56CC9" w:rsidRPr="002B62BD" w:rsidRDefault="00A56CC9" w:rsidP="00C314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rdia New" w:hAnsi="Cordia New" w:cs="Cordia New"/>
                <w:color w:val="000000"/>
                <w:sz w:val="2"/>
                <w:szCs w:val="2"/>
              </w:rPr>
            </w:pPr>
          </w:p>
          <w:p w:rsidR="00C314EA" w:rsidRDefault="002B62BD" w:rsidP="00C314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Facility area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lang w:bidi="th-TH"/>
              </w:rPr>
              <w:t xml:space="preserve">, surface or 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e</w:t>
            </w:r>
            <w:r w:rsidR="00C314EA">
              <w:rPr>
                <w:rFonts w:ascii="Cordia New" w:hAnsi="Cordia New" w:cs="Cordia New"/>
                <w:color w:val="000000"/>
                <w:sz w:val="32"/>
                <w:szCs w:val="32"/>
              </w:rPr>
              <w:t>quipment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 to clean and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or decontaminate</w:t>
            </w:r>
          </w:p>
        </w:tc>
        <w:tc>
          <w:tcPr>
            <w:tcW w:w="3404" w:type="dxa"/>
          </w:tcPr>
          <w:p w:rsidR="00C314EA" w:rsidRDefault="00C314EA" w:rsidP="00C314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314EA">
              <w:rPr>
                <w:rFonts w:ascii="Cordia New" w:hAnsi="Cordia New" w:cs="Cordia New"/>
                <w:color w:val="000000"/>
                <w:sz w:val="32"/>
                <w:szCs w:val="32"/>
              </w:rPr>
              <w:t>Cleaning Agents and</w:t>
            </w:r>
            <w:r w:rsidRPr="00C314EA"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/</w:t>
            </w:r>
            <w:r w:rsidRPr="00C314EA">
              <w:rPr>
                <w:rFonts w:ascii="Cordia New" w:hAnsi="Cordia New" w:cs="Cordia New"/>
                <w:color w:val="000000"/>
                <w:sz w:val="32"/>
                <w:szCs w:val="32"/>
              </w:rPr>
              <w:t>or Disinfectants Used</w:t>
            </w:r>
          </w:p>
        </w:tc>
        <w:tc>
          <w:tcPr>
            <w:tcW w:w="2124" w:type="dxa"/>
          </w:tcPr>
          <w:p w:rsidR="00C314EA" w:rsidRDefault="00C314EA" w:rsidP="00C314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C314EA">
              <w:rPr>
                <w:rFonts w:ascii="Cordia New" w:hAnsi="Cordia New" w:cs="Cordia New"/>
                <w:color w:val="000000"/>
                <w:sz w:val="32"/>
                <w:szCs w:val="32"/>
              </w:rPr>
              <w:t>Frequency</w:t>
            </w:r>
          </w:p>
          <w:p w:rsidR="00A56CC9" w:rsidRDefault="00A56CC9" w:rsidP="00C314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daily, weekly, </w:t>
            </w:r>
            <w:proofErr w:type="spellStart"/>
            <w:r>
              <w:rPr>
                <w:rFonts w:ascii="Cordia New" w:hAnsi="Cordia New" w:cs="Cordia New"/>
                <w:color w:val="000000"/>
                <w:sz w:val="32"/>
                <w:szCs w:val="32"/>
              </w:rPr>
              <w:t>etc</w:t>
            </w:r>
            <w:proofErr w:type="spellEnd"/>
            <w:r>
              <w:rPr>
                <w:rFonts w:ascii="Cordia New" w:hAnsi="Cordia New" w:cs="Cordi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314EA" w:rsidTr="00A56CC9">
        <w:tc>
          <w:tcPr>
            <w:tcW w:w="4245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3404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sdt>
          <w:sdtPr>
            <w:rPr>
              <w:rFonts w:ascii="Cordia New" w:hAnsi="Cordia New" w:cs="Cordia New"/>
              <w:color w:val="000000"/>
              <w:sz w:val="32"/>
              <w:szCs w:val="32"/>
            </w:rPr>
            <w:id w:val="1921987707"/>
            <w:placeholder>
              <w:docPart w:val="6E0F7C5758A44E409C25F507797EDFE6"/>
            </w:placeholder>
            <w:showingPlcHdr/>
            <w15:color w:val="00FFFF"/>
            <w:dropDownList>
              <w:listItem w:value="Choose an item."/>
              <w:listItem w:displayText="Daily" w:value="Daily"/>
              <w:listItem w:displayText="Weekly" w:value="Weekly"/>
              <w:listItem w:displayText="Monthly" w:value="Monthly"/>
              <w:listItem w:displayText="Other" w:value="Other"/>
            </w:dropDownList>
          </w:sdtPr>
          <w:sdtEndPr/>
          <w:sdtContent>
            <w:tc>
              <w:tcPr>
                <w:tcW w:w="2124" w:type="dxa"/>
              </w:tcPr>
              <w:p w:rsidR="00C314EA" w:rsidRDefault="00AC3987" w:rsidP="0081247B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Cordia New" w:hAnsi="Cordia New" w:cs="Cordia New"/>
                    <w:color w:val="000000"/>
                    <w:sz w:val="32"/>
                    <w:szCs w:val="32"/>
                  </w:rPr>
                </w:pPr>
                <w:r w:rsidRPr="00DD121F">
                  <w:rPr>
                    <w:rStyle w:val="PlaceholderText"/>
                  </w:rPr>
                  <w:t>Choose an item</w:t>
                </w:r>
                <w:r w:rsidRPr="00DD121F">
                  <w:rPr>
                    <w:rStyle w:val="PlaceholderText"/>
                    <w:rFonts w:cs="Angsana New"/>
                    <w:cs/>
                    <w:lang w:bidi="th-TH"/>
                  </w:rPr>
                  <w:t>.</w:t>
                </w:r>
              </w:p>
            </w:tc>
          </w:sdtContent>
        </w:sdt>
      </w:tr>
      <w:tr w:rsidR="00C314EA" w:rsidTr="00A56CC9">
        <w:tc>
          <w:tcPr>
            <w:tcW w:w="4245" w:type="dxa"/>
          </w:tcPr>
          <w:p w:rsidR="00C314EA" w:rsidRDefault="00C314EA" w:rsidP="00F6626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3404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sdt>
          <w:sdtPr>
            <w:rPr>
              <w:rFonts w:ascii="Cordia New" w:hAnsi="Cordia New" w:cs="Cordia New"/>
              <w:color w:val="000000"/>
              <w:sz w:val="32"/>
              <w:szCs w:val="32"/>
            </w:rPr>
            <w:id w:val="-686600448"/>
            <w:placeholder>
              <w:docPart w:val="BC23C0889AF84FC2A14907751555E617"/>
            </w:placeholder>
            <w:showingPlcHdr/>
            <w15:color w:val="00FFFF"/>
            <w:dropDownList>
              <w:listItem w:value="Choose an item."/>
              <w:listItem w:displayText="Daily" w:value="Daily"/>
              <w:listItem w:displayText="Weekly" w:value="Weekly"/>
              <w:listItem w:displayText="Monthly" w:value="Monthly"/>
              <w:listItem w:displayText="Other" w:value="Other"/>
            </w:dropDownList>
          </w:sdtPr>
          <w:sdtEndPr/>
          <w:sdtContent>
            <w:tc>
              <w:tcPr>
                <w:tcW w:w="2124" w:type="dxa"/>
              </w:tcPr>
              <w:p w:rsidR="00C314EA" w:rsidRDefault="00AC3987" w:rsidP="0081247B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Cordia New" w:hAnsi="Cordia New" w:cs="Cordia New"/>
                    <w:color w:val="000000"/>
                    <w:sz w:val="32"/>
                    <w:szCs w:val="32"/>
                  </w:rPr>
                </w:pPr>
                <w:r w:rsidRPr="00DD121F">
                  <w:rPr>
                    <w:rStyle w:val="PlaceholderText"/>
                  </w:rPr>
                  <w:t>Choose an item</w:t>
                </w:r>
                <w:r w:rsidRPr="00DD121F">
                  <w:rPr>
                    <w:rStyle w:val="PlaceholderText"/>
                    <w:rFonts w:cs="Angsana New"/>
                    <w:cs/>
                    <w:lang w:bidi="th-TH"/>
                  </w:rPr>
                  <w:t>.</w:t>
                </w:r>
              </w:p>
            </w:tc>
          </w:sdtContent>
        </w:sdt>
      </w:tr>
      <w:tr w:rsidR="00C314EA" w:rsidTr="00A56CC9">
        <w:tc>
          <w:tcPr>
            <w:tcW w:w="4245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3404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sdt>
          <w:sdtPr>
            <w:rPr>
              <w:rFonts w:ascii="Cordia New" w:hAnsi="Cordia New" w:cs="Cordia New"/>
              <w:color w:val="000000"/>
              <w:sz w:val="32"/>
              <w:szCs w:val="32"/>
            </w:rPr>
            <w:id w:val="1681768376"/>
            <w:placeholder>
              <w:docPart w:val="9966B8D691914077944BC1C4082A0F55"/>
            </w:placeholder>
            <w:showingPlcHdr/>
            <w15:color w:val="00FFFF"/>
            <w:dropDownList>
              <w:listItem w:value="Choose an item."/>
              <w:listItem w:displayText="Daily" w:value="Daily"/>
              <w:listItem w:displayText="Weekly" w:value="Weekly"/>
              <w:listItem w:displayText="Monthly" w:value="Monthly"/>
              <w:listItem w:displayText="Other" w:value="Other"/>
            </w:dropDownList>
          </w:sdtPr>
          <w:sdtEndPr/>
          <w:sdtContent>
            <w:tc>
              <w:tcPr>
                <w:tcW w:w="2124" w:type="dxa"/>
              </w:tcPr>
              <w:p w:rsidR="00C314EA" w:rsidRDefault="00AC3987" w:rsidP="0081247B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Cordia New" w:hAnsi="Cordia New" w:cs="Cordia New"/>
                    <w:color w:val="000000"/>
                    <w:sz w:val="32"/>
                    <w:szCs w:val="32"/>
                  </w:rPr>
                </w:pPr>
                <w:r w:rsidRPr="00DD121F">
                  <w:rPr>
                    <w:rStyle w:val="PlaceholderText"/>
                  </w:rPr>
                  <w:t>Choose an item</w:t>
                </w:r>
                <w:r w:rsidRPr="00DD121F">
                  <w:rPr>
                    <w:rStyle w:val="PlaceholderText"/>
                    <w:rFonts w:cs="Angsana New"/>
                    <w:cs/>
                    <w:lang w:bidi="th-TH"/>
                  </w:rPr>
                  <w:t>.</w:t>
                </w:r>
              </w:p>
            </w:tc>
          </w:sdtContent>
        </w:sdt>
      </w:tr>
      <w:tr w:rsidR="00C314EA" w:rsidTr="00A56CC9">
        <w:tc>
          <w:tcPr>
            <w:tcW w:w="4245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3404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sdt>
          <w:sdtPr>
            <w:rPr>
              <w:rFonts w:ascii="Cordia New" w:hAnsi="Cordia New" w:cs="Cordia New"/>
              <w:color w:val="000000"/>
              <w:sz w:val="32"/>
              <w:szCs w:val="32"/>
            </w:rPr>
            <w:id w:val="-1347398489"/>
            <w:placeholder>
              <w:docPart w:val="240C4C427F6C4FE5A36A6C6676D213C7"/>
            </w:placeholder>
            <w:showingPlcHdr/>
            <w15:color w:val="00FFFF"/>
            <w:dropDownList>
              <w:listItem w:value="Choose an item."/>
              <w:listItem w:displayText="Daily" w:value="Daily"/>
              <w:listItem w:displayText="Weekly" w:value="Weekly"/>
              <w:listItem w:displayText="Monthly" w:value="Monthly"/>
              <w:listItem w:displayText="Other" w:value="Other"/>
            </w:dropDownList>
          </w:sdtPr>
          <w:sdtEndPr/>
          <w:sdtContent>
            <w:tc>
              <w:tcPr>
                <w:tcW w:w="2124" w:type="dxa"/>
              </w:tcPr>
              <w:p w:rsidR="00C314EA" w:rsidRDefault="00AC3987" w:rsidP="0081247B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Cordia New" w:hAnsi="Cordia New" w:cs="Cordia New"/>
                    <w:color w:val="000000"/>
                    <w:sz w:val="32"/>
                    <w:szCs w:val="32"/>
                  </w:rPr>
                </w:pPr>
                <w:r w:rsidRPr="00DD121F">
                  <w:rPr>
                    <w:rStyle w:val="PlaceholderText"/>
                  </w:rPr>
                  <w:t>Choose an item</w:t>
                </w:r>
                <w:r w:rsidRPr="00DD121F">
                  <w:rPr>
                    <w:rStyle w:val="PlaceholderText"/>
                    <w:rFonts w:cs="Angsana New"/>
                    <w:cs/>
                    <w:lang w:bidi="th-TH"/>
                  </w:rPr>
                  <w:t>.</w:t>
                </w:r>
              </w:p>
            </w:tc>
          </w:sdtContent>
        </w:sdt>
      </w:tr>
      <w:tr w:rsidR="00C314EA" w:rsidTr="00A56CC9">
        <w:tc>
          <w:tcPr>
            <w:tcW w:w="4245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3404" w:type="dxa"/>
          </w:tcPr>
          <w:p w:rsidR="00C314EA" w:rsidRDefault="00C314EA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sdt>
          <w:sdtPr>
            <w:rPr>
              <w:rFonts w:ascii="Cordia New" w:hAnsi="Cordia New" w:cs="Cordia New"/>
              <w:color w:val="000000"/>
              <w:sz w:val="32"/>
              <w:szCs w:val="32"/>
            </w:rPr>
            <w:id w:val="-1282494311"/>
            <w:placeholder>
              <w:docPart w:val="A42EB044B65E4E19AE3E50212820DE98"/>
            </w:placeholder>
            <w:showingPlcHdr/>
            <w15:color w:val="00FFFF"/>
            <w:dropDownList>
              <w:listItem w:value="Choose an item."/>
              <w:listItem w:displayText="Daily" w:value="Daily"/>
              <w:listItem w:displayText="Weekly" w:value="Weekly"/>
              <w:listItem w:displayText="Monthly" w:value="Monthly"/>
              <w:listItem w:displayText="Other" w:value="Other"/>
            </w:dropDownList>
          </w:sdtPr>
          <w:sdtEndPr/>
          <w:sdtContent>
            <w:tc>
              <w:tcPr>
                <w:tcW w:w="2124" w:type="dxa"/>
              </w:tcPr>
              <w:p w:rsidR="00C314EA" w:rsidRDefault="00AC3987" w:rsidP="0081247B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Cordia New" w:hAnsi="Cordia New" w:cs="Cordia New"/>
                    <w:color w:val="000000"/>
                    <w:sz w:val="32"/>
                    <w:szCs w:val="32"/>
                  </w:rPr>
                </w:pPr>
                <w:r w:rsidRPr="00DD121F">
                  <w:rPr>
                    <w:rStyle w:val="PlaceholderText"/>
                  </w:rPr>
                  <w:t>Choose an item</w:t>
                </w:r>
                <w:r w:rsidRPr="00DD121F">
                  <w:rPr>
                    <w:rStyle w:val="PlaceholderText"/>
                    <w:rFonts w:cs="Angsana New"/>
                    <w:cs/>
                    <w:lang w:bidi="th-TH"/>
                  </w:rPr>
                  <w:t>.</w:t>
                </w:r>
              </w:p>
            </w:tc>
          </w:sdtContent>
        </w:sdt>
      </w:tr>
      <w:tr w:rsidR="005B44F2" w:rsidTr="00A56CC9">
        <w:tc>
          <w:tcPr>
            <w:tcW w:w="4245" w:type="dxa"/>
          </w:tcPr>
          <w:p w:rsidR="005B44F2" w:rsidRDefault="005B44F2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3404" w:type="dxa"/>
          </w:tcPr>
          <w:p w:rsidR="005B44F2" w:rsidRDefault="005B44F2" w:rsidP="0081247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sdt>
          <w:sdtPr>
            <w:rPr>
              <w:rFonts w:ascii="Cordia New" w:hAnsi="Cordia New" w:cs="Cordia New"/>
              <w:color w:val="000000"/>
              <w:sz w:val="32"/>
              <w:szCs w:val="32"/>
            </w:rPr>
            <w:id w:val="-1910532043"/>
            <w:placeholder>
              <w:docPart w:val="DFF4092EC3CB4CE98EB7C5AC55E4A90B"/>
            </w:placeholder>
            <w:showingPlcHdr/>
            <w15:color w:val="00FFFF"/>
            <w:dropDownList>
              <w:listItem w:value="Choose an item."/>
              <w:listItem w:displayText="Daily" w:value="Daily"/>
              <w:listItem w:displayText="Weekly" w:value="Weekly"/>
              <w:listItem w:displayText="Monthly" w:value="Monthly"/>
              <w:listItem w:displayText="Other" w:value="Other"/>
            </w:dropDownList>
          </w:sdtPr>
          <w:sdtEndPr/>
          <w:sdtContent>
            <w:tc>
              <w:tcPr>
                <w:tcW w:w="2124" w:type="dxa"/>
              </w:tcPr>
              <w:p w:rsidR="005B44F2" w:rsidRDefault="005B44F2" w:rsidP="0081247B">
                <w:pPr>
                  <w:pStyle w:val="ListParagraph"/>
                  <w:autoSpaceDE w:val="0"/>
                  <w:autoSpaceDN w:val="0"/>
                  <w:adjustRightInd w:val="0"/>
                  <w:ind w:left="0"/>
                  <w:rPr>
                    <w:rFonts w:ascii="Cordia New" w:hAnsi="Cordia New" w:cs="Cordia New"/>
                    <w:color w:val="000000"/>
                    <w:sz w:val="32"/>
                    <w:szCs w:val="32"/>
                  </w:rPr>
                </w:pPr>
                <w:r w:rsidRPr="00DD121F">
                  <w:rPr>
                    <w:rStyle w:val="PlaceholderText"/>
                  </w:rPr>
                  <w:t>Choose an item</w:t>
                </w:r>
                <w:r w:rsidRPr="00DD121F">
                  <w:rPr>
                    <w:rStyle w:val="PlaceholderText"/>
                    <w:rFonts w:cs="Angsana New"/>
                    <w:cs/>
                    <w:lang w:bidi="th-TH"/>
                  </w:rPr>
                  <w:t>.</w:t>
                </w:r>
              </w:p>
            </w:tc>
          </w:sdtContent>
        </w:sdt>
      </w:tr>
    </w:tbl>
    <w:p w:rsidR="0081247B" w:rsidRDefault="0081247B" w:rsidP="0081247B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16"/>
          <w:szCs w:val="16"/>
        </w:rPr>
      </w:pPr>
    </w:p>
    <w:p w:rsidR="00EE42A7" w:rsidRPr="00AF7F20" w:rsidRDefault="00EE42A7" w:rsidP="00AF7F20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81247B" w:rsidRPr="00DB1750" w:rsidRDefault="004A4722" w:rsidP="00D30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 w:rsidRPr="00DB1750">
        <w:rPr>
          <w:rFonts w:ascii="Cordia New" w:hAnsi="Cordia New" w:cs="Cordia New"/>
          <w:color w:val="000000"/>
          <w:sz w:val="32"/>
          <w:szCs w:val="32"/>
          <w:highlight w:val="yellow"/>
        </w:rPr>
        <w:t>Vaccination</w:t>
      </w:r>
    </w:p>
    <w:tbl>
      <w:tblPr>
        <w:tblStyle w:val="TableGrid"/>
        <w:tblpPr w:leftFromText="180" w:rightFromText="180" w:vertAnchor="text" w:horzAnchor="margin" w:tblpX="127" w:tblpY="197"/>
        <w:tblW w:w="10627" w:type="dxa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2835"/>
        <w:gridCol w:w="2694"/>
      </w:tblGrid>
      <w:tr w:rsidR="00B867CF" w:rsidRPr="00956D35" w:rsidTr="00B867CF">
        <w:tc>
          <w:tcPr>
            <w:tcW w:w="3114" w:type="dxa"/>
            <w:vMerge w:val="restart"/>
          </w:tcPr>
          <w:p w:rsidR="00B867CF" w:rsidRPr="00B867CF" w:rsidRDefault="00B867CF" w:rsidP="00DB1750">
            <w:pPr>
              <w:jc w:val="center"/>
              <w:rPr>
                <w:rFonts w:ascii="Cordia New" w:hAnsi="Cordia New" w:cs="Cordia New"/>
                <w:sz w:val="16"/>
                <w:szCs w:val="16"/>
              </w:rPr>
            </w:pPr>
          </w:p>
          <w:p w:rsidR="00B867CF" w:rsidRPr="00956D35" w:rsidRDefault="00B867CF" w:rsidP="00B867CF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956D35">
              <w:rPr>
                <w:rFonts w:ascii="Cordia New" w:hAnsi="Cordia New" w:cs="Cordia New"/>
                <w:sz w:val="28"/>
                <w:szCs w:val="28"/>
              </w:rPr>
              <w:t>Name</w:t>
            </w:r>
          </w:p>
        </w:tc>
        <w:tc>
          <w:tcPr>
            <w:tcW w:w="1984" w:type="dxa"/>
            <w:gridSpan w:val="2"/>
          </w:tcPr>
          <w:p w:rsidR="00B867CF" w:rsidRPr="00956D35" w:rsidRDefault="00B867CF" w:rsidP="00DB1750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956D35">
              <w:rPr>
                <w:rFonts w:ascii="Cordia New" w:hAnsi="Cordia New" w:cs="Cordia New"/>
                <w:sz w:val="28"/>
                <w:szCs w:val="28"/>
              </w:rPr>
              <w:t>Baseline</w:t>
            </w:r>
            <w:r>
              <w:rPr>
                <w:rFonts w:ascii="Cordia New" w:hAnsi="Cordia New" w:cs="Cordia New"/>
                <w:sz w:val="28"/>
                <w:szCs w:val="28"/>
              </w:rPr>
              <w:t xml:space="preserve"> collection</w:t>
            </w:r>
          </w:p>
        </w:tc>
        <w:tc>
          <w:tcPr>
            <w:tcW w:w="2835" w:type="dxa"/>
            <w:vMerge w:val="restart"/>
          </w:tcPr>
          <w:p w:rsidR="00B867CF" w:rsidRPr="00B867CF" w:rsidRDefault="00B867CF" w:rsidP="00DB1750">
            <w:pPr>
              <w:jc w:val="center"/>
              <w:rPr>
                <w:rFonts w:ascii="Cordia New" w:hAnsi="Cordia New" w:cs="Cordia New"/>
                <w:sz w:val="16"/>
                <w:szCs w:val="16"/>
              </w:rPr>
            </w:pPr>
          </w:p>
          <w:p w:rsidR="00B867CF" w:rsidRPr="00956D35" w:rsidRDefault="00B867CF" w:rsidP="00060D24">
            <w:pPr>
              <w:jc w:val="center"/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Biological agent</w:t>
            </w:r>
          </w:p>
        </w:tc>
        <w:tc>
          <w:tcPr>
            <w:tcW w:w="2694" w:type="dxa"/>
            <w:vMerge w:val="restart"/>
          </w:tcPr>
          <w:p w:rsidR="00B867CF" w:rsidRPr="00B867CF" w:rsidRDefault="00B867CF" w:rsidP="00B867CF">
            <w:pPr>
              <w:ind w:left="164" w:hanging="164"/>
              <w:jc w:val="center"/>
              <w:rPr>
                <w:rFonts w:ascii="Cordia New" w:hAnsi="Cordia New" w:cs="Cordia New"/>
                <w:sz w:val="16"/>
                <w:szCs w:val="16"/>
              </w:rPr>
            </w:pPr>
          </w:p>
          <w:p w:rsidR="00B867CF" w:rsidRPr="00956D35" w:rsidRDefault="00B867CF" w:rsidP="00DB1750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Vaccine</w:t>
            </w:r>
          </w:p>
        </w:tc>
      </w:tr>
      <w:tr w:rsidR="00B867CF" w:rsidRPr="00956D35" w:rsidTr="00B867CF">
        <w:trPr>
          <w:trHeight w:val="435"/>
        </w:trPr>
        <w:tc>
          <w:tcPr>
            <w:tcW w:w="3114" w:type="dxa"/>
            <w:vMerge/>
          </w:tcPr>
          <w:p w:rsidR="00B867CF" w:rsidRPr="00956D35" w:rsidRDefault="00B867CF" w:rsidP="00DB1750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B867CF">
            <w:pPr>
              <w:jc w:val="center"/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Yes</w:t>
            </w:r>
          </w:p>
        </w:tc>
        <w:tc>
          <w:tcPr>
            <w:tcW w:w="992" w:type="dxa"/>
          </w:tcPr>
          <w:p w:rsidR="00B867CF" w:rsidRPr="00956D35" w:rsidRDefault="00B867CF" w:rsidP="00DB1750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No</w:t>
            </w:r>
          </w:p>
        </w:tc>
        <w:tc>
          <w:tcPr>
            <w:tcW w:w="2835" w:type="dxa"/>
            <w:vMerge/>
          </w:tcPr>
          <w:p w:rsidR="00B867CF" w:rsidRPr="00956D35" w:rsidRDefault="00B867CF" w:rsidP="00DB1750">
            <w:pPr>
              <w:jc w:val="center"/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</w:p>
        </w:tc>
        <w:tc>
          <w:tcPr>
            <w:tcW w:w="2694" w:type="dxa"/>
            <w:vMerge/>
          </w:tcPr>
          <w:p w:rsidR="00B867CF" w:rsidRPr="00956D35" w:rsidRDefault="00B867CF" w:rsidP="00DB1750">
            <w:pPr>
              <w:jc w:val="center"/>
              <w:rPr>
                <w:rFonts w:ascii="Cordia New" w:hAnsi="Cordia New" w:cs="Cordia New"/>
                <w:sz w:val="28"/>
                <w:szCs w:val="28"/>
                <w:rtl/>
                <w:cs/>
              </w:rPr>
            </w:pPr>
          </w:p>
        </w:tc>
      </w:tr>
      <w:tr w:rsidR="00B867CF" w:rsidRPr="00956D35" w:rsidTr="00B867CF">
        <w:tc>
          <w:tcPr>
            <w:tcW w:w="311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DB1750">
            <w:pPr>
              <w:spacing w:line="276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5446B9">
            <w:pPr>
              <w:spacing w:line="360" w:lineRule="auto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867CF" w:rsidRPr="00956D35" w:rsidTr="00B867CF">
        <w:tc>
          <w:tcPr>
            <w:tcW w:w="311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DB1750">
            <w:pPr>
              <w:spacing w:line="276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5446B9">
            <w:pPr>
              <w:spacing w:line="360" w:lineRule="auto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867CF" w:rsidRPr="00956D35" w:rsidTr="00B867CF">
        <w:tc>
          <w:tcPr>
            <w:tcW w:w="311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DB1750">
            <w:pPr>
              <w:spacing w:line="276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5446B9">
            <w:pPr>
              <w:spacing w:line="360" w:lineRule="auto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867CF" w:rsidRPr="00956D35" w:rsidTr="00B867CF">
        <w:tc>
          <w:tcPr>
            <w:tcW w:w="311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DB1750">
            <w:pPr>
              <w:spacing w:line="276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5446B9">
            <w:pPr>
              <w:spacing w:line="360" w:lineRule="auto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B867CF" w:rsidRPr="00956D35" w:rsidTr="00B867CF">
        <w:tc>
          <w:tcPr>
            <w:tcW w:w="311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DB1750">
            <w:pPr>
              <w:spacing w:line="276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B867CF" w:rsidRPr="00956D35" w:rsidRDefault="00B867CF" w:rsidP="005446B9">
            <w:pPr>
              <w:spacing w:line="360" w:lineRule="auto"/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67CF" w:rsidRPr="00956D35" w:rsidRDefault="00B867CF" w:rsidP="00DB1750">
            <w:pPr>
              <w:spacing w:line="360" w:lineRule="auto"/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:rsidR="00A72C83" w:rsidRDefault="00A72C83" w:rsidP="00885A2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B867CF" w:rsidRDefault="000F25DF" w:rsidP="00885A2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** </w:t>
      </w:r>
      <w:r>
        <w:rPr>
          <w:rFonts w:ascii="Cordia New" w:hAnsi="Cordia New" w:cs="Cordia New"/>
          <w:color w:val="000000"/>
          <w:sz w:val="32"/>
          <w:szCs w:val="32"/>
        </w:rPr>
        <w:t>HBV vaccine will be offered to all lab personnel working with human specimens</w:t>
      </w: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>.</w:t>
      </w:r>
    </w:p>
    <w:p w:rsidR="000F25DF" w:rsidRPr="000F25DF" w:rsidRDefault="000F25DF" w:rsidP="00885A2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lang w:bidi="th-TH"/>
        </w:rPr>
      </w:pP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** </w:t>
      </w:r>
      <w:r>
        <w:rPr>
          <w:rFonts w:ascii="Cordia New" w:hAnsi="Cordia New" w:cs="Cordia New"/>
          <w:color w:val="000000"/>
          <w:sz w:val="32"/>
          <w:szCs w:val="32"/>
        </w:rPr>
        <w:t>A medical record of lab personnel s</w:t>
      </w:r>
      <w:r w:rsidR="007100AC">
        <w:rPr>
          <w:rFonts w:ascii="Cordia New" w:hAnsi="Cordia New" w:cs="Cordia New"/>
          <w:color w:val="000000"/>
          <w:sz w:val="32"/>
          <w:szCs w:val="32"/>
        </w:rPr>
        <w:t xml:space="preserve">hall be kept confidential by PI </w:t>
      </w: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>’</w:t>
      </w:r>
      <w:r>
        <w:rPr>
          <w:rFonts w:ascii="Cordia New" w:hAnsi="Cordia New" w:cs="Cordia New"/>
          <w:color w:val="000000"/>
          <w:sz w:val="32"/>
          <w:szCs w:val="32"/>
          <w:lang w:bidi="th-TH"/>
        </w:rPr>
        <w:t>s responsibility</w:t>
      </w: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>.</w:t>
      </w:r>
    </w:p>
    <w:p w:rsidR="00B867CF" w:rsidRPr="00143DD9" w:rsidRDefault="00B867CF" w:rsidP="00885A2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</w:rPr>
      </w:pPr>
    </w:p>
    <w:p w:rsidR="00A72C83" w:rsidRPr="00143DD9" w:rsidRDefault="00143DD9" w:rsidP="00D30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Spill </w:t>
      </w:r>
      <w:r w:rsidR="000A0781">
        <w:rPr>
          <w:rFonts w:ascii="Cordia New" w:hAnsi="Cordia New" w:cs="Cordia New"/>
          <w:color w:val="000000"/>
          <w:sz w:val="32"/>
          <w:szCs w:val="32"/>
          <w:highlight w:val="yellow"/>
        </w:rPr>
        <w:t>and d</w:t>
      </w:r>
      <w:r>
        <w:rPr>
          <w:rFonts w:ascii="Cordia New" w:hAnsi="Cordia New" w:cs="Cordia New"/>
          <w:color w:val="000000"/>
          <w:sz w:val="32"/>
          <w:szCs w:val="32"/>
          <w:highlight w:val="yellow"/>
        </w:rPr>
        <w:t>econ</w:t>
      </w:r>
      <w:r w:rsidRPr="00143DD9">
        <w:rPr>
          <w:rFonts w:ascii="Cordia New" w:hAnsi="Cordia New" w:cs="Cordia New"/>
          <w:color w:val="000000"/>
          <w:sz w:val="32"/>
          <w:szCs w:val="32"/>
          <w:highlight w:val="yellow"/>
        </w:rPr>
        <w:t>tamination</w:t>
      </w:r>
      <w:r w:rsidR="000A0781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 procedure</w:t>
      </w:r>
    </w:p>
    <w:p w:rsidR="00A6798D" w:rsidRDefault="00D7554C" w:rsidP="004A4722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-465273261"/>
          <w:placeholder>
            <w:docPart w:val="F537EA603DC942299E3964E221E2D9E0"/>
          </w:placeholder>
          <w:showingPlcHdr/>
        </w:sdtPr>
        <w:sdtEndPr/>
        <w:sdtContent>
          <w:r w:rsidR="000A0781"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="000A0781"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885A2A" w:rsidRDefault="00885A2A" w:rsidP="004A4722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</w:rPr>
      </w:pPr>
    </w:p>
    <w:p w:rsidR="00885A2A" w:rsidRDefault="00885A2A" w:rsidP="004A4722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</w:rPr>
      </w:pPr>
    </w:p>
    <w:p w:rsidR="000A0781" w:rsidRPr="00F11A65" w:rsidRDefault="000A0781" w:rsidP="00F11A65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</w:p>
    <w:p w:rsidR="004A4722" w:rsidRDefault="000E745E" w:rsidP="00D302C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 w:rsidRPr="0053600B">
        <w:rPr>
          <w:rFonts w:ascii="Cordia New" w:hAnsi="Cordia New" w:cs="Cordia New"/>
          <w:color w:val="000000"/>
          <w:sz w:val="32"/>
          <w:szCs w:val="32"/>
          <w:highlight w:val="yellow"/>
        </w:rPr>
        <w:t>Waste disposal</w:t>
      </w:r>
    </w:p>
    <w:p w:rsidR="001B5FFE" w:rsidRPr="001D4C33" w:rsidRDefault="00D7554C" w:rsidP="001D4C33">
      <w:pPr>
        <w:pStyle w:val="ListParagraph"/>
        <w:jc w:val="thaiDistribute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2183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FE" w:rsidRPr="0044332F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1B5FFE" w:rsidRPr="0044332F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1D4C33">
        <w:rPr>
          <w:rFonts w:ascii="Cordia New" w:hAnsi="Cordia New" w:cs="Cordia New"/>
          <w:color w:val="000000"/>
          <w:sz w:val="32"/>
          <w:szCs w:val="32"/>
        </w:rPr>
        <w:t>Infectious</w:t>
      </w:r>
      <w:r w:rsidR="001D4C33" w:rsidRPr="001D4C33">
        <w:rPr>
          <w:rFonts w:ascii="Cordia New" w:hAnsi="Cordia New" w:cs="Cordia New"/>
          <w:color w:val="000000"/>
          <w:sz w:val="32"/>
          <w:szCs w:val="32"/>
        </w:rPr>
        <w:t xml:space="preserve"> waste is placed in a red biohazard bag with the international biohazard</w:t>
      </w:r>
      <w:r w:rsidR="001D4C33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1D4C33" w:rsidRPr="001D4C33">
        <w:rPr>
          <w:rFonts w:ascii="Cordia New" w:hAnsi="Cordia New" w:cs="Cordia New"/>
          <w:color w:val="000000"/>
          <w:sz w:val="32"/>
          <w:szCs w:val="32"/>
        </w:rPr>
        <w:t>symbol, which is placed in a leak</w:t>
      </w:r>
      <w:r w:rsidR="001D4C33" w:rsidRPr="001D4C33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-</w:t>
      </w:r>
      <w:r w:rsidR="001D4C33" w:rsidRPr="001D4C33">
        <w:rPr>
          <w:rFonts w:ascii="Cordia New" w:hAnsi="Cordia New" w:cs="Cordia New"/>
          <w:color w:val="000000"/>
          <w:sz w:val="32"/>
          <w:szCs w:val="32"/>
        </w:rPr>
        <w:t>proof secondary container with a closeable lid</w:t>
      </w:r>
      <w:r w:rsidR="001B5FFE" w:rsidRPr="001D4C33">
        <w:rPr>
          <w:rFonts w:ascii="Cordia New" w:hAnsi="Cordia New" w:cs="Cordia New"/>
          <w:color w:val="000000"/>
          <w:sz w:val="32"/>
          <w:szCs w:val="32"/>
        </w:rPr>
        <w:tab/>
      </w:r>
    </w:p>
    <w:p w:rsidR="00881241" w:rsidRPr="00881241" w:rsidRDefault="00D7554C" w:rsidP="00D305B8">
      <w:pPr>
        <w:autoSpaceDE w:val="0"/>
        <w:autoSpaceDN w:val="0"/>
        <w:adjustRightInd w:val="0"/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125694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241" w:rsidRPr="0044332F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881241" w:rsidRPr="0044332F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1D4C33">
        <w:rPr>
          <w:rFonts w:ascii="Cordia New" w:hAnsi="Cordia New" w:cs="Cordia New"/>
          <w:color w:val="000000"/>
          <w:sz w:val="32"/>
          <w:szCs w:val="32"/>
        </w:rPr>
        <w:t>Infectious</w:t>
      </w:r>
      <w:r w:rsidR="001D4C33" w:rsidRPr="001D4C33">
        <w:rPr>
          <w:rFonts w:ascii="Cordia New" w:hAnsi="Cordia New" w:cs="Cordia New"/>
          <w:color w:val="000000"/>
          <w:sz w:val="32"/>
          <w:szCs w:val="32"/>
        </w:rPr>
        <w:t xml:space="preserve"> waste </w:t>
      </w:r>
      <w:proofErr w:type="gramStart"/>
      <w:r w:rsidR="001D4C33" w:rsidRPr="001D4C33">
        <w:rPr>
          <w:rFonts w:ascii="Cordia New" w:hAnsi="Cordia New" w:cs="Cordia New"/>
          <w:color w:val="000000"/>
          <w:sz w:val="32"/>
          <w:szCs w:val="32"/>
        </w:rPr>
        <w:t>are</w:t>
      </w:r>
      <w:proofErr w:type="gramEnd"/>
      <w:r w:rsidR="001D4C33" w:rsidRPr="001D4C33">
        <w:rPr>
          <w:rFonts w:ascii="Cordia New" w:hAnsi="Cordia New" w:cs="Cordia New"/>
          <w:color w:val="000000"/>
          <w:sz w:val="32"/>
          <w:szCs w:val="32"/>
        </w:rPr>
        <w:t xml:space="preserve"> placed in durable, leak proof container during collection,</w:t>
      </w:r>
      <w:r w:rsidR="001D4C33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1D4C33" w:rsidRPr="001D4C33">
        <w:rPr>
          <w:rFonts w:ascii="Cordia New" w:hAnsi="Cordia New" w:cs="Cordia New"/>
          <w:color w:val="000000"/>
          <w:sz w:val="32"/>
          <w:szCs w:val="32"/>
        </w:rPr>
        <w:t>handling, processing, storage, or transport</w:t>
      </w:r>
    </w:p>
    <w:p w:rsidR="00881241" w:rsidRDefault="00D7554C" w:rsidP="00D305B8">
      <w:pPr>
        <w:pStyle w:val="ListParagraph"/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20361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D7" w:rsidRPr="0044332F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374CD7" w:rsidRPr="0044332F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107987" w:rsidRPr="00107987">
        <w:rPr>
          <w:rFonts w:ascii="Cordia New" w:hAnsi="Cordia New" w:cs="Cordia New"/>
          <w:color w:val="000000"/>
          <w:sz w:val="32"/>
          <w:szCs w:val="32"/>
        </w:rPr>
        <w:t>Sharps must be collected in rigid containers that are leak</w:t>
      </w:r>
      <w:r w:rsidR="00107987" w:rsidRPr="00107987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-</w:t>
      </w:r>
      <w:r w:rsidR="00107987" w:rsidRPr="00107987">
        <w:rPr>
          <w:rFonts w:ascii="Cordia New" w:hAnsi="Cordia New" w:cs="Cordia New"/>
          <w:color w:val="000000"/>
          <w:sz w:val="32"/>
          <w:szCs w:val="32"/>
        </w:rPr>
        <w:t>proof and resist</w:t>
      </w:r>
      <w:r w:rsidR="001D4C33">
        <w:rPr>
          <w:rFonts w:ascii="Cordia New" w:hAnsi="Cordia New" w:cs="Cordia New"/>
          <w:color w:val="000000"/>
          <w:sz w:val="32"/>
          <w:szCs w:val="32"/>
        </w:rPr>
        <w:t>ant to puncture from the sharps</w:t>
      </w:r>
    </w:p>
    <w:p w:rsidR="00AF6F22" w:rsidRDefault="00D7554C" w:rsidP="00D305B8">
      <w:pPr>
        <w:pStyle w:val="ListParagraph"/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85531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22" w:rsidRPr="0044332F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AF6F22" w:rsidRPr="0044332F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6B56B9" w:rsidRPr="006B56B9">
        <w:rPr>
          <w:rFonts w:ascii="Cordia New" w:hAnsi="Cordia New" w:cs="Cordia New"/>
          <w:color w:val="000000"/>
          <w:sz w:val="32"/>
          <w:szCs w:val="32"/>
        </w:rPr>
        <w:t xml:space="preserve">Gloves are removed and disposed of as </w:t>
      </w:r>
      <w:r w:rsidR="001D4C33">
        <w:rPr>
          <w:rFonts w:ascii="Cordia New" w:hAnsi="Cordia New" w:cs="Cordia New"/>
          <w:color w:val="000000"/>
          <w:sz w:val="32"/>
          <w:szCs w:val="32"/>
        </w:rPr>
        <w:t>infectious</w:t>
      </w:r>
      <w:r w:rsidR="001D4C33" w:rsidRPr="001D4C33">
        <w:rPr>
          <w:rFonts w:ascii="Cordia New" w:hAnsi="Cordia New" w:cs="Cordia New"/>
          <w:color w:val="000000"/>
          <w:sz w:val="32"/>
          <w:szCs w:val="32"/>
        </w:rPr>
        <w:t xml:space="preserve"> waste</w:t>
      </w:r>
      <w:r w:rsidR="006B56B9" w:rsidRPr="006B56B9">
        <w:rPr>
          <w:rFonts w:ascii="Cordia New" w:hAnsi="Cordia New" w:cs="Cordia New"/>
          <w:color w:val="000000"/>
          <w:sz w:val="32"/>
          <w:szCs w:val="32"/>
        </w:rPr>
        <w:t xml:space="preserve"> prior to leaving lab</w:t>
      </w:r>
    </w:p>
    <w:p w:rsidR="006B56B9" w:rsidRDefault="00D7554C" w:rsidP="00D305B8">
      <w:pPr>
        <w:pStyle w:val="ListParagraph"/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120077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6B9" w:rsidRPr="0044332F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6B56B9" w:rsidRPr="0044332F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1D4C33">
        <w:rPr>
          <w:rFonts w:ascii="Cordia New" w:hAnsi="Cordia New" w:cs="Cordia New"/>
          <w:color w:val="000000"/>
          <w:sz w:val="32"/>
          <w:szCs w:val="32"/>
        </w:rPr>
        <w:t>Infectious</w:t>
      </w:r>
      <w:r w:rsidR="001D4C33" w:rsidRPr="001D4C33">
        <w:rPr>
          <w:rFonts w:ascii="Cordia New" w:hAnsi="Cordia New" w:cs="Cordia New"/>
          <w:color w:val="000000"/>
          <w:sz w:val="32"/>
          <w:szCs w:val="32"/>
        </w:rPr>
        <w:t xml:space="preserve"> waste</w:t>
      </w:r>
      <w:r w:rsidR="001D4C33" w:rsidRPr="006B56B9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proofErr w:type="gramStart"/>
      <w:r w:rsidR="006B56B9" w:rsidRPr="006B56B9">
        <w:rPr>
          <w:rFonts w:ascii="Cordia New" w:hAnsi="Cordia New" w:cs="Cordia New"/>
          <w:color w:val="000000"/>
          <w:sz w:val="32"/>
          <w:szCs w:val="32"/>
        </w:rPr>
        <w:t>are</w:t>
      </w:r>
      <w:proofErr w:type="gramEnd"/>
      <w:r w:rsidR="006B56B9" w:rsidRPr="006B56B9">
        <w:rPr>
          <w:rFonts w:ascii="Cordia New" w:hAnsi="Cordia New" w:cs="Cordia New"/>
          <w:color w:val="000000"/>
          <w:sz w:val="32"/>
          <w:szCs w:val="32"/>
        </w:rPr>
        <w:t xml:space="preserve"> properly decontaminated before disposal</w:t>
      </w:r>
    </w:p>
    <w:p w:rsidR="00D305B8" w:rsidRPr="0024679A" w:rsidRDefault="00D305B8" w:rsidP="006D0A87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  <w:highlight w:val="yellow"/>
          <w:lang w:bidi="th-TH"/>
        </w:rPr>
      </w:pPr>
    </w:p>
    <w:p w:rsidR="00AC2E42" w:rsidRDefault="00AC2E42" w:rsidP="00AC2E4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t>Post</w:t>
      </w:r>
      <w:r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>-</w:t>
      </w:r>
      <w:r>
        <w:rPr>
          <w:rFonts w:ascii="Cordia New" w:hAnsi="Cordia New" w:cs="Cordia New"/>
          <w:color w:val="000000"/>
          <w:sz w:val="32"/>
          <w:szCs w:val="32"/>
          <w:highlight w:val="yellow"/>
        </w:rPr>
        <w:t>exposure evaluation and follow</w:t>
      </w:r>
      <w:r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>-</w:t>
      </w:r>
      <w:r>
        <w:rPr>
          <w:rFonts w:ascii="Cordia New" w:hAnsi="Cordia New" w:cs="Cordia New"/>
          <w:color w:val="000000"/>
          <w:sz w:val="32"/>
          <w:szCs w:val="32"/>
          <w:highlight w:val="yellow"/>
        </w:rPr>
        <w:t>up</w:t>
      </w:r>
      <w:r w:rsidR="005357D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bookmarkStart w:id="0" w:name="_GoBack"/>
      <w:bookmarkEnd w:id="0"/>
    </w:p>
    <w:p w:rsidR="000A6B36" w:rsidRPr="000A6B36" w:rsidRDefault="000A6B36" w:rsidP="000A6B36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993" w:hanging="284"/>
        <w:jc w:val="thaiDistribute"/>
        <w:rPr>
          <w:rFonts w:asciiTheme="minorBidi" w:hAnsiTheme="minorBidi" w:cstheme="minorBidi"/>
          <w:sz w:val="40"/>
          <w:szCs w:val="40"/>
        </w:rPr>
      </w:pPr>
      <w:r w:rsidRPr="000A6B36">
        <w:rPr>
          <w:rFonts w:asciiTheme="minorBidi" w:hAnsiTheme="minorBidi" w:cstheme="minorBidi"/>
          <w:sz w:val="32"/>
          <w:szCs w:val="32"/>
        </w:rPr>
        <w:lastRenderedPageBreak/>
        <w:t xml:space="preserve">Should an exposure incident occur, contact </w:t>
      </w:r>
      <w:r w:rsidRPr="000A6B36">
        <w:rPr>
          <w:rFonts w:asciiTheme="minorBidi" w:hAnsiTheme="minorBidi" w:cstheme="minorBidi"/>
          <w:sz w:val="32"/>
          <w:szCs w:val="32"/>
          <w:shd w:val="clear" w:color="auto" w:fill="FFFFFF"/>
        </w:rPr>
        <w:t>Infectio</w:t>
      </w:r>
      <w:r w:rsidR="008757F8">
        <w:rPr>
          <w:rFonts w:asciiTheme="minorBidi" w:hAnsiTheme="minorBidi" w:cstheme="minorBidi"/>
          <w:sz w:val="32"/>
          <w:szCs w:val="32"/>
          <w:shd w:val="clear" w:color="auto" w:fill="FFFFFF"/>
        </w:rPr>
        <w:t>us Disease and Immune</w:t>
      </w:r>
      <w:r w:rsidRPr="000A6B36">
        <w:rPr>
          <w:rFonts w:asciiTheme="minorBidi" w:hAnsiTheme="minorBidi" w:cstheme="minorBidi"/>
          <w:sz w:val="32"/>
          <w:szCs w:val="32"/>
          <w:shd w:val="clear" w:color="auto" w:fill="FFFFFF"/>
        </w:rPr>
        <w:t xml:space="preserve"> Clinic</w:t>
      </w:r>
      <w:r w:rsidRPr="000A6B3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0A6B36">
        <w:rPr>
          <w:rFonts w:asciiTheme="minorBidi" w:hAnsiTheme="minorBidi" w:cstheme="minorBidi"/>
          <w:sz w:val="32"/>
          <w:szCs w:val="32"/>
          <w:lang w:bidi="th-TH"/>
        </w:rPr>
        <w:t>or E</w:t>
      </w:r>
      <w:r w:rsidR="008757F8">
        <w:rPr>
          <w:rFonts w:asciiTheme="minorBidi" w:hAnsiTheme="minorBidi" w:cstheme="minorBidi"/>
          <w:sz w:val="32"/>
          <w:szCs w:val="32"/>
          <w:lang w:bidi="th-TH"/>
        </w:rPr>
        <w:t>mergency</w:t>
      </w:r>
      <w:r w:rsidRPr="000A6B36">
        <w:rPr>
          <w:rFonts w:asciiTheme="minorBidi" w:hAnsiTheme="minorBidi" w:cs="Cordia New"/>
          <w:sz w:val="32"/>
          <w:szCs w:val="32"/>
          <w:cs/>
          <w:lang w:bidi="th-TH"/>
        </w:rPr>
        <w:t xml:space="preserve">. </w:t>
      </w:r>
    </w:p>
    <w:p w:rsidR="0066767C" w:rsidRDefault="00302582" w:rsidP="00D305B8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993" w:hanging="284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302582">
        <w:rPr>
          <w:rFonts w:ascii="Cordia New" w:hAnsi="Cordia New" w:cs="Cordia New"/>
          <w:color w:val="000000"/>
          <w:sz w:val="32"/>
          <w:szCs w:val="32"/>
        </w:rPr>
        <w:t>Following the initial first aid treatment such as cleaning the wound, flushing eyes, or other mucous membranes, the following will be performed</w:t>
      </w:r>
      <w:r w:rsidRPr="00302582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:</w:t>
      </w:r>
    </w:p>
    <w:p w:rsidR="00AF7F20" w:rsidRPr="00AF7F20" w:rsidRDefault="00AF7F20" w:rsidP="00AF7F20">
      <w:pPr>
        <w:numPr>
          <w:ilvl w:val="1"/>
          <w:numId w:val="28"/>
        </w:numPr>
        <w:rPr>
          <w:rFonts w:ascii="Cordia New" w:hAnsi="Cordia New" w:cs="Cordia New"/>
          <w:sz w:val="32"/>
          <w:szCs w:val="32"/>
        </w:rPr>
      </w:pPr>
      <w:r w:rsidRPr="00AF7F20">
        <w:rPr>
          <w:rFonts w:ascii="Cordia New" w:hAnsi="Cordia New" w:cs="Cordia New"/>
          <w:sz w:val="32"/>
          <w:szCs w:val="32"/>
        </w:rPr>
        <w:t>Document the routes of exposur</w:t>
      </w:r>
      <w:r>
        <w:rPr>
          <w:rFonts w:ascii="Cordia New" w:hAnsi="Cordia New" w:cs="Cordia New"/>
          <w:sz w:val="32"/>
          <w:szCs w:val="32"/>
        </w:rPr>
        <w:t>e and how the exposure occurred</w:t>
      </w:r>
      <w:r>
        <w:rPr>
          <w:rFonts w:ascii="Cordia New" w:hAnsi="Cordia New" w:cs="Cordia New"/>
          <w:sz w:val="32"/>
          <w:szCs w:val="32"/>
          <w:cs/>
          <w:lang w:bidi="th-TH"/>
        </w:rPr>
        <w:t>.</w:t>
      </w:r>
    </w:p>
    <w:p w:rsidR="00AF7F20" w:rsidRDefault="00AF7F20" w:rsidP="00AF7F20">
      <w:pPr>
        <w:numPr>
          <w:ilvl w:val="1"/>
          <w:numId w:val="28"/>
        </w:numPr>
        <w:autoSpaceDE w:val="0"/>
        <w:autoSpaceDN w:val="0"/>
        <w:adjustRightInd w:val="0"/>
        <w:jc w:val="thaiDistribute"/>
        <w:rPr>
          <w:rFonts w:ascii="Cordia New" w:hAnsi="Cordia New" w:cs="Cordia New"/>
          <w:sz w:val="32"/>
          <w:szCs w:val="32"/>
        </w:rPr>
      </w:pPr>
      <w:r w:rsidRPr="00AF7F20">
        <w:rPr>
          <w:rFonts w:ascii="Cordia New" w:hAnsi="Cordia New" w:cs="Cordia New"/>
          <w:sz w:val="32"/>
          <w:szCs w:val="32"/>
        </w:rPr>
        <w:t>Identify and document the source individual, unless that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’</w:t>
      </w:r>
      <w:r w:rsidRPr="00AF7F20">
        <w:rPr>
          <w:rFonts w:ascii="Cordia New" w:hAnsi="Cordia New" w:cs="Cordia New"/>
          <w:sz w:val="32"/>
          <w:szCs w:val="32"/>
        </w:rPr>
        <w:t>s not possible or is prohibited by state or local law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.</w:t>
      </w:r>
    </w:p>
    <w:p w:rsidR="00AF7F20" w:rsidRPr="00AF7F20" w:rsidRDefault="00AF7F20" w:rsidP="00AF7F20">
      <w:pPr>
        <w:pStyle w:val="ListParagraph"/>
        <w:numPr>
          <w:ilvl w:val="1"/>
          <w:numId w:val="28"/>
        </w:numPr>
        <w:jc w:val="thaiDistribute"/>
        <w:rPr>
          <w:rFonts w:ascii="Cordia New" w:hAnsi="Cordia New" w:cs="Cordia New"/>
          <w:sz w:val="32"/>
          <w:szCs w:val="32"/>
        </w:rPr>
      </w:pPr>
      <w:r w:rsidRPr="00AF7F20">
        <w:rPr>
          <w:rFonts w:ascii="Cordia New" w:hAnsi="Cordia New" w:cs="Cordia New"/>
          <w:sz w:val="32"/>
          <w:szCs w:val="32"/>
        </w:rPr>
        <w:t>Obtain consent and arrange to test the source individual as soon as possible to determine HIV, HCV, and HBV infectivity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. (</w:t>
      </w:r>
      <w:r w:rsidRPr="00AF7F20">
        <w:rPr>
          <w:rFonts w:ascii="Cordia New" w:hAnsi="Cordia New" w:cs="Cordia New"/>
          <w:sz w:val="32"/>
          <w:szCs w:val="32"/>
        </w:rPr>
        <w:t>If the source individual is already known to be HIV, HCV, and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/</w:t>
      </w:r>
      <w:r w:rsidRPr="00AF7F20">
        <w:rPr>
          <w:rFonts w:ascii="Cordia New" w:hAnsi="Cordia New" w:cs="Cordia New"/>
          <w:sz w:val="32"/>
          <w:szCs w:val="32"/>
        </w:rPr>
        <w:t>or HBV positive, new testing is not needed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.</w:t>
      </w:r>
      <w:r>
        <w:rPr>
          <w:rFonts w:ascii="Cordia New" w:hAnsi="Cordia New" w:cs="Cordia New"/>
          <w:sz w:val="32"/>
          <w:szCs w:val="32"/>
          <w:cs/>
          <w:lang w:bidi="th-TH"/>
        </w:rPr>
        <w:t>)</w:t>
      </w:r>
    </w:p>
    <w:p w:rsidR="00AF7F20" w:rsidRPr="00AF7F20" w:rsidRDefault="00AF7F20" w:rsidP="00AF7F20">
      <w:pPr>
        <w:pStyle w:val="ListParagraph"/>
        <w:numPr>
          <w:ilvl w:val="1"/>
          <w:numId w:val="28"/>
        </w:numPr>
        <w:jc w:val="thaiDistribute"/>
        <w:rPr>
          <w:rFonts w:ascii="Cordia New" w:hAnsi="Cordia New" w:cs="Cordia New"/>
          <w:sz w:val="32"/>
          <w:szCs w:val="32"/>
        </w:rPr>
      </w:pPr>
      <w:r w:rsidRPr="00AF7F20">
        <w:rPr>
          <w:rFonts w:ascii="Cordia New" w:hAnsi="Cordia New" w:cs="Cordia New"/>
          <w:sz w:val="32"/>
          <w:szCs w:val="32"/>
        </w:rPr>
        <w:t>Document that the source individual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’</w:t>
      </w:r>
      <w:r w:rsidRPr="00AF7F20">
        <w:rPr>
          <w:rFonts w:ascii="Cordia New" w:hAnsi="Cordia New" w:cs="Cordia New"/>
          <w:sz w:val="32"/>
          <w:szCs w:val="32"/>
        </w:rPr>
        <w:t>s test results were conveyed to the employee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’</w:t>
      </w:r>
      <w:r w:rsidRPr="00AF7F20">
        <w:rPr>
          <w:rFonts w:ascii="Cordia New" w:hAnsi="Cordia New" w:cs="Cordia New"/>
          <w:sz w:val="32"/>
          <w:szCs w:val="32"/>
        </w:rPr>
        <w:t>s health care provider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.</w:t>
      </w:r>
    </w:p>
    <w:p w:rsidR="00AF7F20" w:rsidRPr="00AF7F20" w:rsidRDefault="00AF7F20" w:rsidP="00AF7F20">
      <w:pPr>
        <w:pStyle w:val="ListParagraph"/>
        <w:numPr>
          <w:ilvl w:val="1"/>
          <w:numId w:val="28"/>
        </w:numPr>
        <w:rPr>
          <w:rFonts w:ascii="Cordia New" w:hAnsi="Cordia New" w:cs="Cordia New"/>
          <w:sz w:val="32"/>
          <w:szCs w:val="32"/>
        </w:rPr>
      </w:pPr>
      <w:r w:rsidRPr="00AF7F20">
        <w:rPr>
          <w:rFonts w:ascii="Cordia New" w:hAnsi="Cordia New" w:cs="Cordia New"/>
          <w:sz w:val="32"/>
          <w:szCs w:val="32"/>
        </w:rPr>
        <w:t>Provide the exposed employee with the source individual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’</w:t>
      </w:r>
      <w:r w:rsidRPr="00AF7F20">
        <w:rPr>
          <w:rFonts w:ascii="Cordia New" w:hAnsi="Cordia New" w:cs="Cordia New"/>
          <w:sz w:val="32"/>
          <w:szCs w:val="32"/>
        </w:rPr>
        <w:t>s test results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.</w:t>
      </w:r>
    </w:p>
    <w:p w:rsidR="00AF7F20" w:rsidRPr="00AF7F20" w:rsidRDefault="00AF7F20" w:rsidP="00AF7F20">
      <w:pPr>
        <w:pStyle w:val="ListParagraph"/>
        <w:numPr>
          <w:ilvl w:val="1"/>
          <w:numId w:val="28"/>
        </w:numPr>
        <w:jc w:val="thaiDistribute"/>
        <w:rPr>
          <w:rFonts w:ascii="Cordia New" w:hAnsi="Cordia New" w:cs="Cordia New"/>
          <w:sz w:val="32"/>
          <w:szCs w:val="32"/>
        </w:rPr>
      </w:pPr>
      <w:r w:rsidRPr="00AF7F20">
        <w:rPr>
          <w:rFonts w:ascii="Cordia New" w:hAnsi="Cordia New" w:cs="Cordia New"/>
          <w:sz w:val="32"/>
          <w:szCs w:val="32"/>
        </w:rPr>
        <w:t>Provide the exposed employee with information about laws on confidentiality for the source individual</w:t>
      </w:r>
      <w:r w:rsidRPr="00AF7F20">
        <w:rPr>
          <w:rFonts w:ascii="Cordia New" w:hAnsi="Cordia New" w:cs="Cordia New"/>
          <w:sz w:val="32"/>
          <w:szCs w:val="32"/>
          <w:cs/>
          <w:lang w:bidi="th-TH"/>
        </w:rPr>
        <w:t>.</w:t>
      </w:r>
    </w:p>
    <w:p w:rsidR="0091720F" w:rsidRDefault="008D6F64" w:rsidP="0091720F">
      <w:pPr>
        <w:pStyle w:val="ListParagraph"/>
        <w:numPr>
          <w:ilvl w:val="1"/>
          <w:numId w:val="28"/>
        </w:numPr>
        <w:jc w:val="thaiDistribute"/>
        <w:rPr>
          <w:rFonts w:ascii="Cordia New" w:hAnsi="Cordia New" w:cs="Cordia New"/>
          <w:sz w:val="32"/>
          <w:szCs w:val="32"/>
        </w:rPr>
      </w:pPr>
      <w:r w:rsidRPr="008D6F64">
        <w:rPr>
          <w:rFonts w:ascii="Cordia New" w:hAnsi="Cordia New" w:cs="Cordia New"/>
          <w:sz w:val="32"/>
          <w:szCs w:val="32"/>
        </w:rPr>
        <w:t>Obtain consent and provide a blood test for the exposed employee as soon as possible for HBV, HCV, and HIV</w:t>
      </w:r>
      <w:r w:rsidRPr="008D6F64">
        <w:rPr>
          <w:rFonts w:ascii="Cordia New" w:hAnsi="Cordia New" w:cs="Cordia New"/>
          <w:sz w:val="32"/>
          <w:szCs w:val="32"/>
          <w:cs/>
          <w:lang w:bidi="th-TH"/>
        </w:rPr>
        <w:t>. (</w:t>
      </w:r>
      <w:r w:rsidRPr="008D6F64">
        <w:rPr>
          <w:rFonts w:ascii="Cordia New" w:hAnsi="Cordia New" w:cs="Cordia New"/>
          <w:sz w:val="32"/>
          <w:szCs w:val="32"/>
        </w:rPr>
        <w:t>If the employee does not give consent for HIV serological testing, preserve the baseline blood sample for at least 90 days</w:t>
      </w:r>
      <w:r w:rsidRPr="008D6F64">
        <w:rPr>
          <w:rFonts w:ascii="Cordia New" w:hAnsi="Cordia New" w:cs="Cordia New"/>
          <w:sz w:val="32"/>
          <w:szCs w:val="32"/>
          <w:cs/>
          <w:lang w:bidi="th-TH"/>
        </w:rPr>
        <w:t xml:space="preserve">.  </w:t>
      </w:r>
      <w:r w:rsidRPr="008D6F64">
        <w:rPr>
          <w:rFonts w:ascii="Cordia New" w:hAnsi="Cordia New" w:cs="Cordia New"/>
          <w:sz w:val="32"/>
          <w:szCs w:val="32"/>
        </w:rPr>
        <w:t>If the exposed employee decides to have the sample tested during this time, perform testing as soon as feasible</w:t>
      </w:r>
      <w:r w:rsidRPr="008D6F64">
        <w:rPr>
          <w:rFonts w:ascii="Cordia New" w:hAnsi="Cordia New" w:cs="Cordia New"/>
          <w:sz w:val="32"/>
          <w:szCs w:val="32"/>
          <w:cs/>
          <w:lang w:bidi="th-TH"/>
        </w:rPr>
        <w:t xml:space="preserve">. </w:t>
      </w:r>
      <w:r w:rsidRPr="008D6F64">
        <w:rPr>
          <w:rFonts w:ascii="Cordia New" w:hAnsi="Cordia New" w:cs="Cordia New"/>
          <w:sz w:val="32"/>
          <w:szCs w:val="32"/>
        </w:rPr>
        <w:t>Provide the exposed employee with a copy of the healthcare professional</w:t>
      </w:r>
      <w:r w:rsidRPr="008D6F64">
        <w:rPr>
          <w:rFonts w:ascii="Cordia New" w:hAnsi="Cordia New" w:cs="Cordia New"/>
          <w:sz w:val="32"/>
          <w:szCs w:val="32"/>
          <w:cs/>
          <w:lang w:bidi="th-TH"/>
        </w:rPr>
        <w:t>’</w:t>
      </w:r>
      <w:r w:rsidRPr="008D6F64">
        <w:rPr>
          <w:rFonts w:ascii="Cordia New" w:hAnsi="Cordia New" w:cs="Cordia New"/>
          <w:sz w:val="32"/>
          <w:szCs w:val="32"/>
        </w:rPr>
        <w:t>s written opinion</w:t>
      </w:r>
      <w:r>
        <w:rPr>
          <w:rFonts w:ascii="Cordia New" w:hAnsi="Cordia New" w:cs="Cordia New"/>
          <w:sz w:val="32"/>
          <w:szCs w:val="32"/>
          <w:cs/>
          <w:lang w:bidi="th-TH"/>
        </w:rPr>
        <w:t>)</w:t>
      </w:r>
    </w:p>
    <w:p w:rsidR="0091720F" w:rsidRDefault="0091720F" w:rsidP="0091720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t>Administration of post</w:t>
      </w:r>
      <w:r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>-</w:t>
      </w:r>
      <w:r>
        <w:rPr>
          <w:rFonts w:ascii="Cordia New" w:hAnsi="Cordia New" w:cs="Cordia New"/>
          <w:color w:val="000000"/>
          <w:sz w:val="32"/>
          <w:szCs w:val="32"/>
          <w:highlight w:val="yellow"/>
        </w:rPr>
        <w:t>exposure</w:t>
      </w:r>
      <w:r w:rsidR="00C53A52">
        <w:rPr>
          <w:rFonts w:ascii="Cordia New" w:hAnsi="Cordia New" w:cs="Cordia New"/>
          <w:color w:val="000000"/>
          <w:sz w:val="32"/>
          <w:szCs w:val="32"/>
          <w:highlight w:val="yellow"/>
        </w:rPr>
        <w:t xml:space="preserve"> evaluation and follow</w:t>
      </w:r>
      <w:r w:rsidR="00C53A52">
        <w:rPr>
          <w:rFonts w:ascii="Cordia New" w:hAnsi="Cordia New" w:cs="Cordia New"/>
          <w:color w:val="000000"/>
          <w:sz w:val="32"/>
          <w:szCs w:val="32"/>
          <w:highlight w:val="yellow"/>
          <w:cs/>
          <w:lang w:bidi="th-TH"/>
        </w:rPr>
        <w:t>-</w:t>
      </w:r>
      <w:r w:rsidR="00C53A52">
        <w:rPr>
          <w:rFonts w:ascii="Cordia New" w:hAnsi="Cordia New" w:cs="Cordia New"/>
          <w:color w:val="000000"/>
          <w:sz w:val="32"/>
          <w:szCs w:val="32"/>
          <w:highlight w:val="yellow"/>
        </w:rPr>
        <w:t>up</w:t>
      </w:r>
    </w:p>
    <w:p w:rsidR="00C53A52" w:rsidRDefault="00D42EA9" w:rsidP="00D42EA9">
      <w:pPr>
        <w:pStyle w:val="ListParagraph"/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 w:rsidRPr="00D42EA9">
        <w:rPr>
          <w:rFonts w:ascii="Cordia New" w:hAnsi="Cordia New" w:cs="Cordia New"/>
          <w:color w:val="000000"/>
          <w:sz w:val="32"/>
          <w:szCs w:val="32"/>
        </w:rPr>
        <w:t>Employees are provided immediate medical evaluation and follow</w:t>
      </w:r>
      <w:r w:rsidRPr="00D42EA9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-</w:t>
      </w:r>
      <w:r w:rsidRPr="00D42EA9">
        <w:rPr>
          <w:rFonts w:ascii="Cordia New" w:hAnsi="Cordia New" w:cs="Cordia New"/>
          <w:color w:val="000000"/>
          <w:sz w:val="32"/>
          <w:szCs w:val="32"/>
        </w:rPr>
        <w:t>up services through</w:t>
      </w:r>
      <w:r w:rsidRPr="00D42EA9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:</w:t>
      </w:r>
    </w:p>
    <w:p w:rsidR="0091720F" w:rsidRDefault="00DB3B60" w:rsidP="0091720F">
      <w:pPr>
        <w:ind w:left="21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sdt>
        <w:sdtPr>
          <w:rPr>
            <w:rFonts w:ascii="Cordia New" w:hAnsi="Cordia New" w:cs="Cordia New"/>
            <w:b/>
            <w:bCs/>
            <w:color w:val="000000"/>
            <w:sz w:val="32"/>
            <w:szCs w:val="32"/>
          </w:rPr>
          <w:id w:val="389310379"/>
          <w:placeholder>
            <w:docPart w:val="840E971DA77F463E845E820125A00B9D"/>
          </w:placeholder>
          <w:showingPlcHdr/>
        </w:sdtPr>
        <w:sdtEndPr/>
        <w:sdtContent>
          <w:r w:rsidR="006D12AC"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="006D12AC"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sdtContent>
      </w:sdt>
    </w:p>
    <w:p w:rsidR="00D42EA9" w:rsidRPr="0024679A" w:rsidRDefault="00D42EA9" w:rsidP="0091720F">
      <w:pPr>
        <w:ind w:left="210"/>
        <w:jc w:val="thaiDistribute"/>
        <w:rPr>
          <w:rFonts w:ascii="Cordia New" w:hAnsi="Cordia New" w:cs="Cordia New"/>
          <w:sz w:val="16"/>
          <w:szCs w:val="16"/>
          <w:cs/>
          <w:lang w:bidi="th-TH"/>
        </w:rPr>
      </w:pPr>
    </w:p>
    <w:p w:rsidR="00B90650" w:rsidRDefault="00B90650" w:rsidP="00B9065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t>Recordkeeping</w:t>
      </w:r>
    </w:p>
    <w:p w:rsidR="00E053F4" w:rsidRDefault="00D7554C" w:rsidP="00E053F4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20703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3F4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E053F4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256F69">
        <w:rPr>
          <w:rFonts w:ascii="Cordia New" w:hAnsi="Cordia New" w:cs="Cordia New"/>
          <w:color w:val="000000"/>
          <w:sz w:val="32"/>
          <w:szCs w:val="32"/>
        </w:rPr>
        <w:t>Laboratory safety training records</w:t>
      </w:r>
    </w:p>
    <w:p w:rsidR="0091720F" w:rsidRDefault="00D7554C" w:rsidP="00256F69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-81140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69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256F69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256F69">
        <w:rPr>
          <w:rFonts w:ascii="Cordia New" w:hAnsi="Cordia New" w:cs="Cordia New"/>
          <w:color w:val="000000"/>
          <w:sz w:val="32"/>
          <w:szCs w:val="32"/>
        </w:rPr>
        <w:t>Medical records</w:t>
      </w:r>
      <w:r w:rsidR="00193722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: </w:t>
      </w:r>
      <w:r w:rsidR="00193722">
        <w:rPr>
          <w:rFonts w:ascii="Cordia New" w:hAnsi="Cordia New" w:cs="Cordia New"/>
          <w:color w:val="000000"/>
          <w:sz w:val="32"/>
          <w:szCs w:val="32"/>
        </w:rPr>
        <w:t>health evaluation, vaccination record</w:t>
      </w:r>
    </w:p>
    <w:p w:rsidR="00894A31" w:rsidRPr="0024679A" w:rsidRDefault="00894A31" w:rsidP="0024679A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16"/>
          <w:szCs w:val="16"/>
          <w:rtl/>
          <w:cs/>
        </w:rPr>
      </w:pPr>
    </w:p>
    <w:p w:rsidR="0093497E" w:rsidRDefault="009169BE" w:rsidP="0093497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lastRenderedPageBreak/>
        <w:t>Reporting of Exposure Incidents</w:t>
      </w:r>
    </w:p>
    <w:p w:rsidR="00DA3C39" w:rsidRPr="008757F8" w:rsidRDefault="00DA3C39" w:rsidP="00FD6118">
      <w:pPr>
        <w:pStyle w:val="ListParagraph"/>
        <w:autoSpaceDE w:val="0"/>
        <w:autoSpaceDN w:val="0"/>
        <w:adjustRightInd w:val="0"/>
        <w:jc w:val="thaiDistribute"/>
        <w:rPr>
          <w:rFonts w:ascii="Cordia New" w:hAnsi="Cordia New" w:cs="Cordia New"/>
          <w:color w:val="000000"/>
          <w:sz w:val="32"/>
          <w:szCs w:val="32"/>
          <w:lang w:bidi="th-TH"/>
        </w:rPr>
      </w:pPr>
      <w:r>
        <w:rPr>
          <w:rFonts w:ascii="Cordia New" w:hAnsi="Cordia New" w:cs="Cordia New"/>
          <w:color w:val="000000"/>
          <w:sz w:val="32"/>
          <w:szCs w:val="32"/>
        </w:rPr>
        <w:t>All injured employees will be provided immediate first aid then report to</w:t>
      </w:r>
      <w:r w:rsidR="00E35115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013994">
        <w:rPr>
          <w:rFonts w:ascii="Cordia New" w:hAnsi="Cordia New" w:cs="Cordia New"/>
          <w:color w:val="000000"/>
          <w:sz w:val="32"/>
          <w:szCs w:val="32"/>
        </w:rPr>
        <w:t>PI</w:t>
      </w:r>
      <w:r w:rsidR="00E35115">
        <w:rPr>
          <w:rFonts w:ascii="Cordia New" w:hAnsi="Cordia New" w:cs="Cordia New"/>
          <w:color w:val="000000"/>
          <w:sz w:val="32"/>
          <w:szCs w:val="32"/>
        </w:rPr>
        <w:t xml:space="preserve"> and</w:t>
      </w: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8757F8">
        <w:rPr>
          <w:rFonts w:ascii="Cordia New" w:hAnsi="Cordia New" w:cs="Cordia New"/>
          <w:color w:val="000000"/>
          <w:sz w:val="32"/>
          <w:szCs w:val="32"/>
        </w:rPr>
        <w:t xml:space="preserve">Research Center, Faculty of Medicine </w:t>
      </w:r>
      <w:proofErr w:type="spellStart"/>
      <w:r w:rsidR="008757F8">
        <w:rPr>
          <w:rFonts w:ascii="Cordia New" w:hAnsi="Cordia New" w:cs="Cordia New"/>
          <w:color w:val="000000"/>
          <w:sz w:val="32"/>
          <w:szCs w:val="32"/>
        </w:rPr>
        <w:t>Ramathibodi</w:t>
      </w:r>
      <w:proofErr w:type="spellEnd"/>
      <w:r w:rsidR="00407422">
        <w:rPr>
          <w:rFonts w:ascii="Cordia New" w:hAnsi="Cordia New" w:cs="Cordia New"/>
          <w:color w:val="000000"/>
          <w:sz w:val="32"/>
          <w:szCs w:val="32"/>
        </w:rPr>
        <w:t xml:space="preserve"> Hospital</w:t>
      </w:r>
    </w:p>
    <w:p w:rsidR="00E55875" w:rsidRDefault="005E04B4" w:rsidP="00E55875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  <w:highlight w:val="yellow"/>
        </w:rPr>
      </w:pPr>
      <w:r>
        <w:rPr>
          <w:rFonts w:ascii="Cordia New" w:hAnsi="Cordia New" w:cs="Cordia New"/>
          <w:color w:val="000000"/>
          <w:sz w:val="32"/>
          <w:szCs w:val="32"/>
          <w:highlight w:val="yellow"/>
        </w:rPr>
        <w:t>Transportation of biological materials</w:t>
      </w:r>
    </w:p>
    <w:p w:rsidR="005E04B4" w:rsidRPr="00F52E57" w:rsidRDefault="009F6613" w:rsidP="005E04B4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</w:rPr>
      </w:pPr>
      <w:r w:rsidRPr="009F6613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–</w:t>
      </w:r>
      <w:r w:rsidRPr="009F6613"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 xml:space="preserve"> Does your </w:t>
      </w:r>
      <w:r w:rsidRPr="00F52E57">
        <w:rPr>
          <w:rFonts w:ascii="Cordia New" w:hAnsi="Cordia New" w:cs="Cordia New"/>
          <w:color w:val="000000"/>
          <w:sz w:val="32"/>
          <w:szCs w:val="32"/>
        </w:rPr>
        <w:t xml:space="preserve">research </w:t>
      </w:r>
      <w:r w:rsidR="00F52E57" w:rsidRPr="00F52E57">
        <w:rPr>
          <w:rFonts w:ascii="Cordia New" w:hAnsi="Cordia New" w:cs="Cordia New"/>
          <w:color w:val="000000"/>
          <w:sz w:val="32"/>
          <w:szCs w:val="32"/>
        </w:rPr>
        <w:t xml:space="preserve">involve </w:t>
      </w:r>
      <w:r w:rsidR="00F52E57">
        <w:rPr>
          <w:rFonts w:ascii="Cordia New" w:hAnsi="Cordia New" w:cs="Cordia New"/>
          <w:color w:val="000000"/>
          <w:sz w:val="32"/>
          <w:szCs w:val="32"/>
        </w:rPr>
        <w:t>biological materials transportation?</w:t>
      </w:r>
    </w:p>
    <w:p w:rsidR="00403E48" w:rsidRDefault="00D7554C" w:rsidP="00403E48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  <w:lang w:bidi="th-TH"/>
        </w:rPr>
      </w:pP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56083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4BE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A454BE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A454BE">
        <w:rPr>
          <w:rFonts w:ascii="Cordia New" w:hAnsi="Cordia New" w:cs="Cordia New"/>
          <w:color w:val="000000"/>
          <w:sz w:val="32"/>
          <w:szCs w:val="32"/>
        </w:rPr>
        <w:t>Yes</w:t>
      </w:r>
      <w:r w:rsidR="0031071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(</w:t>
      </w:r>
      <w:r w:rsidR="00912ACB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Please </w:t>
      </w:r>
      <w:r w:rsidR="0031071A">
        <w:rPr>
          <w:rFonts w:ascii="Cordia New" w:hAnsi="Cordia New" w:cs="Cordia New"/>
          <w:color w:val="000000"/>
          <w:sz w:val="32"/>
          <w:szCs w:val="32"/>
          <w:lang w:bidi="th-TH"/>
        </w:rPr>
        <w:t>attach Form</w:t>
      </w:r>
      <w:r w:rsidR="00EE4A62">
        <w:rPr>
          <w:rFonts w:ascii="Cordia New" w:hAnsi="Cordia New" w:cs="Cordia New" w:hint="cs"/>
          <w:color w:val="000000"/>
          <w:sz w:val="32"/>
          <w:szCs w:val="32"/>
          <w:cs/>
          <w:lang w:bidi="th-TH"/>
        </w:rPr>
        <w:t xml:space="preserve"> </w:t>
      </w:r>
      <w:r w:rsidR="00EE4A62">
        <w:rPr>
          <w:rFonts w:ascii="Cordia New" w:hAnsi="Cordia New" w:cs="Cordia New"/>
          <w:color w:val="000000"/>
          <w:sz w:val="32"/>
          <w:szCs w:val="32"/>
          <w:lang w:bidi="th-TH"/>
        </w:rPr>
        <w:t>D and E</w:t>
      </w:r>
      <w:r w:rsidR="00EE4A62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)</w:t>
      </w:r>
      <w:r w:rsidR="00403E48">
        <w:rPr>
          <w:rFonts w:ascii="Cordia New" w:hAnsi="Cordia New" w:cs="Cordia New"/>
          <w:color w:val="000000"/>
          <w:sz w:val="32"/>
          <w:szCs w:val="32"/>
          <w:lang w:bidi="th-TH"/>
        </w:rPr>
        <w:tab/>
      </w:r>
      <w:r w:rsidR="00403E48">
        <w:rPr>
          <w:rFonts w:ascii="Cordia New" w:hAnsi="Cordia New" w:cs="Cordia New"/>
          <w:color w:val="000000"/>
          <w:sz w:val="32"/>
          <w:szCs w:val="32"/>
          <w:lang w:bidi="th-TH"/>
        </w:rPr>
        <w:tab/>
      </w:r>
      <w:sdt>
        <w:sdtPr>
          <w:rPr>
            <w:rFonts w:ascii="Cordia New" w:hAnsi="Cordia New" w:cs="Angsana New"/>
            <w:color w:val="000000"/>
            <w:sz w:val="32"/>
            <w:szCs w:val="32"/>
            <w:cs/>
            <w:lang w:bidi="th-TH"/>
          </w:rPr>
          <w:id w:val="21878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E48" w:rsidRPr="00D0542B">
            <w:rPr>
              <w:rFonts w:ascii="Segoe UI Symbol" w:eastAsia="MS Gothic" w:hAnsi="Segoe UI Symbol" w:cs="Angsana New"/>
              <w:color w:val="000000"/>
              <w:sz w:val="32"/>
              <w:szCs w:val="32"/>
              <w:cs/>
              <w:lang w:bidi="th-TH"/>
            </w:rPr>
            <w:t>☐</w:t>
          </w:r>
        </w:sdtContent>
      </w:sdt>
      <w:r w:rsidR="00403E48" w:rsidRPr="00D0542B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</w:t>
      </w:r>
      <w:r w:rsidR="00403E48">
        <w:rPr>
          <w:rFonts w:ascii="Cordia New" w:hAnsi="Cordia New" w:cs="Cordia New"/>
          <w:color w:val="000000"/>
          <w:sz w:val="32"/>
          <w:szCs w:val="32"/>
        </w:rPr>
        <w:t>No</w:t>
      </w:r>
    </w:p>
    <w:p w:rsidR="00A454BE" w:rsidRPr="00F22D66" w:rsidRDefault="00A454BE" w:rsidP="00A454BE">
      <w:pPr>
        <w:autoSpaceDE w:val="0"/>
        <w:autoSpaceDN w:val="0"/>
        <w:adjustRightInd w:val="0"/>
        <w:ind w:left="720"/>
        <w:rPr>
          <w:rFonts w:ascii="Cordia New" w:hAnsi="Cordia New" w:cs="Cordia New"/>
          <w:color w:val="000000"/>
          <w:sz w:val="32"/>
          <w:szCs w:val="32"/>
          <w:lang w:bidi="th-TH"/>
        </w:rPr>
      </w:pPr>
    </w:p>
    <w:p w:rsidR="00374CD7" w:rsidRDefault="00F22D66" w:rsidP="00E84247">
      <w:pPr>
        <w:autoSpaceDE w:val="0"/>
        <w:autoSpaceDN w:val="0"/>
        <w:adjustRightInd w:val="0"/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 w:rsidRPr="00F22D66">
        <w:rPr>
          <w:rFonts w:ascii="Cordia New" w:hAnsi="Cordia New" w:cs="Cordia New"/>
          <w:color w:val="000000"/>
          <w:sz w:val="32"/>
          <w:szCs w:val="32"/>
        </w:rPr>
        <w:t xml:space="preserve">I have read and understand the requirements of </w:t>
      </w:r>
      <w:proofErr w:type="spellStart"/>
      <w:r w:rsidR="008757F8">
        <w:rPr>
          <w:rFonts w:ascii="Cordia New" w:hAnsi="Cordia New" w:cs="Cordia New"/>
          <w:color w:val="000000"/>
          <w:sz w:val="32"/>
          <w:szCs w:val="32"/>
        </w:rPr>
        <w:t>Ramathibodi</w:t>
      </w:r>
      <w:proofErr w:type="spellEnd"/>
      <w:r w:rsidR="003F5FC4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  <w:r w:rsidR="00E84247">
        <w:rPr>
          <w:rFonts w:ascii="Cordia New" w:hAnsi="Cordia New" w:cs="Cordia New"/>
          <w:color w:val="000000"/>
          <w:sz w:val="32"/>
          <w:szCs w:val="32"/>
        </w:rPr>
        <w:t>Biohazard Control Plan</w:t>
      </w:r>
      <w:r w:rsidR="00E84247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. </w:t>
      </w:r>
      <w:r w:rsidR="00E84247">
        <w:rPr>
          <w:rFonts w:ascii="Cordia New" w:hAnsi="Cordia New" w:cs="Cordia New"/>
          <w:color w:val="000000"/>
          <w:sz w:val="32"/>
          <w:szCs w:val="32"/>
        </w:rPr>
        <w:t>The information I have provided in this form is accurate and verifiable during audits of this area</w:t>
      </w:r>
      <w:r w:rsidR="00E84247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.</w:t>
      </w:r>
    </w:p>
    <w:p w:rsidR="00E84247" w:rsidRDefault="00E84247" w:rsidP="00E84247">
      <w:pPr>
        <w:autoSpaceDE w:val="0"/>
        <w:autoSpaceDN w:val="0"/>
        <w:adjustRightInd w:val="0"/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E84247" w:rsidRDefault="00E84247" w:rsidP="00E84247">
      <w:pPr>
        <w:autoSpaceDE w:val="0"/>
        <w:autoSpaceDN w:val="0"/>
        <w:adjustRightInd w:val="0"/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E84247" w:rsidRDefault="00E84247" w:rsidP="00E84247">
      <w:pPr>
        <w:autoSpaceDE w:val="0"/>
        <w:autoSpaceDN w:val="0"/>
        <w:adjustRightInd w:val="0"/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E84247" w:rsidRPr="00F22D66" w:rsidRDefault="00E84247" w:rsidP="00E84247">
      <w:pPr>
        <w:autoSpaceDE w:val="0"/>
        <w:autoSpaceDN w:val="0"/>
        <w:adjustRightInd w:val="0"/>
        <w:ind w:left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>_____________________________________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  <w:t>_____________________________________</w:t>
      </w:r>
    </w:p>
    <w:p w:rsidR="00782365" w:rsidRDefault="00E84247" w:rsidP="00E84247">
      <w:pPr>
        <w:autoSpaceDE w:val="0"/>
        <w:autoSpaceDN w:val="0"/>
        <w:adjustRightInd w:val="0"/>
        <w:ind w:left="1440" w:firstLine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    Date </w:t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</w:rPr>
        <w:tab/>
      </w: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  </w:t>
      </w:r>
      <w:proofErr w:type="gramStart"/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 </w:t>
      </w:r>
      <w:r w:rsidR="00782365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(</w:t>
      </w:r>
      <w:proofErr w:type="gramEnd"/>
      <w:r w:rsidR="00782365">
        <w:rPr>
          <w:rFonts w:ascii="Cordia New" w:hAnsi="Cordia New" w:cs="Cordia New"/>
          <w:color w:val="000000"/>
          <w:sz w:val="32"/>
          <w:szCs w:val="32"/>
        </w:rPr>
        <w:tab/>
      </w:r>
      <w:r w:rsidR="00782365">
        <w:rPr>
          <w:rFonts w:ascii="Cordia New" w:hAnsi="Cordia New" w:cs="Cordia New"/>
          <w:color w:val="000000"/>
          <w:sz w:val="32"/>
          <w:szCs w:val="32"/>
        </w:rPr>
        <w:tab/>
      </w:r>
      <w:r w:rsidR="00782365">
        <w:rPr>
          <w:rFonts w:ascii="Cordia New" w:hAnsi="Cordia New" w:cs="Cordia New"/>
          <w:color w:val="000000"/>
          <w:sz w:val="32"/>
          <w:szCs w:val="32"/>
        </w:rPr>
        <w:tab/>
      </w:r>
      <w:r w:rsidR="00782365">
        <w:rPr>
          <w:rFonts w:ascii="Cordia New" w:hAnsi="Cordia New" w:cs="Cordia New"/>
          <w:color w:val="000000"/>
          <w:sz w:val="32"/>
          <w:szCs w:val="32"/>
        </w:rPr>
        <w:tab/>
      </w:r>
      <w:r w:rsidR="00782365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         )</w:t>
      </w:r>
    </w:p>
    <w:p w:rsidR="00E84247" w:rsidRPr="00F22D66" w:rsidRDefault="00782365" w:rsidP="00782365">
      <w:pPr>
        <w:autoSpaceDE w:val="0"/>
        <w:autoSpaceDN w:val="0"/>
        <w:adjustRightInd w:val="0"/>
        <w:ind w:left="4320" w:firstLine="720"/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                               </w:t>
      </w:r>
      <w:r w:rsidR="00E84247">
        <w:rPr>
          <w:rFonts w:ascii="Cordia New" w:hAnsi="Cordia New" w:cs="Cordia New"/>
          <w:color w:val="000000"/>
          <w:sz w:val="32"/>
          <w:szCs w:val="32"/>
        </w:rPr>
        <w:t>Signature of Principal Investigator</w:t>
      </w:r>
    </w:p>
    <w:p w:rsidR="005E04B4" w:rsidRPr="005E04B4" w:rsidRDefault="005E04B4" w:rsidP="005E04B4">
      <w:pPr>
        <w:rPr>
          <w:rFonts w:ascii="Arial" w:hAnsi="Arial" w:cs="Arial"/>
          <w:color w:val="660099"/>
          <w:u w:val="single"/>
          <w:shd w:val="clear" w:color="auto" w:fill="FFFFFF"/>
          <w:lang w:bidi="th-TH"/>
        </w:rPr>
      </w:pPr>
      <w:r w:rsidRPr="005E04B4">
        <w:rPr>
          <w:rFonts w:ascii="Tahoma" w:hAnsi="Tahoma" w:cs="Tahoma"/>
          <w:lang w:bidi="th-TH"/>
        </w:rPr>
        <w:fldChar w:fldCharType="begin"/>
      </w:r>
      <w:r w:rsidRPr="005E04B4">
        <w:rPr>
          <w:rFonts w:ascii="Tahoma" w:hAnsi="Tahoma" w:cs="Tahoma"/>
          <w:lang w:bidi="th-TH"/>
        </w:rPr>
        <w:instrText xml:space="preserve"> HYPERLINK </w:instrText>
      </w:r>
      <w:r w:rsidRPr="005E04B4">
        <w:rPr>
          <w:rFonts w:ascii="Tahoma" w:hAnsi="Tahoma" w:cs="Tahoma"/>
          <w:cs/>
          <w:lang w:bidi="th-TH"/>
        </w:rPr>
        <w:instrText>"</w:instrText>
      </w:r>
      <w:r w:rsidRPr="005E04B4">
        <w:rPr>
          <w:rFonts w:ascii="Tahoma" w:hAnsi="Tahoma" w:cs="Tahoma"/>
          <w:lang w:bidi="th-TH"/>
        </w:rPr>
        <w:instrText>https</w:instrText>
      </w:r>
      <w:r w:rsidRPr="005E04B4">
        <w:rPr>
          <w:rFonts w:ascii="Tahoma" w:hAnsi="Tahoma" w:cs="Tahoma"/>
          <w:cs/>
          <w:lang w:bidi="th-TH"/>
        </w:rPr>
        <w:instrText>://</w:instrText>
      </w:r>
      <w:r w:rsidRPr="005E04B4">
        <w:rPr>
          <w:rFonts w:ascii="Tahoma" w:hAnsi="Tahoma" w:cs="Tahoma"/>
          <w:lang w:bidi="th-TH"/>
        </w:rPr>
        <w:instrText>www</w:instrText>
      </w:r>
      <w:r w:rsidRPr="005E04B4">
        <w:rPr>
          <w:rFonts w:ascii="Tahoma" w:hAnsi="Tahoma" w:cs="Tahoma"/>
          <w:cs/>
          <w:lang w:bidi="th-TH"/>
        </w:rPr>
        <w:instrText>.</w:instrText>
      </w:r>
      <w:r w:rsidRPr="005E04B4">
        <w:rPr>
          <w:rFonts w:ascii="Tahoma" w:hAnsi="Tahoma" w:cs="Tahoma"/>
          <w:lang w:bidi="th-TH"/>
        </w:rPr>
        <w:instrText>mfpl</w:instrText>
      </w:r>
      <w:r w:rsidRPr="005E04B4">
        <w:rPr>
          <w:rFonts w:ascii="Tahoma" w:hAnsi="Tahoma" w:cs="Tahoma"/>
          <w:cs/>
          <w:lang w:bidi="th-TH"/>
        </w:rPr>
        <w:instrText>.</w:instrText>
      </w:r>
      <w:r w:rsidRPr="005E04B4">
        <w:rPr>
          <w:rFonts w:ascii="Tahoma" w:hAnsi="Tahoma" w:cs="Tahoma"/>
          <w:lang w:bidi="th-TH"/>
        </w:rPr>
        <w:instrText>ac</w:instrText>
      </w:r>
      <w:r w:rsidRPr="005E04B4">
        <w:rPr>
          <w:rFonts w:ascii="Tahoma" w:hAnsi="Tahoma" w:cs="Tahoma"/>
          <w:cs/>
          <w:lang w:bidi="th-TH"/>
        </w:rPr>
        <w:instrText>.</w:instrText>
      </w:r>
      <w:r w:rsidRPr="005E04B4">
        <w:rPr>
          <w:rFonts w:ascii="Tahoma" w:hAnsi="Tahoma" w:cs="Tahoma"/>
          <w:lang w:bidi="th-TH"/>
        </w:rPr>
        <w:instrText>at</w:instrText>
      </w:r>
      <w:r w:rsidRPr="005E04B4">
        <w:rPr>
          <w:rFonts w:ascii="Tahoma" w:hAnsi="Tahoma" w:cs="Tahoma"/>
          <w:cs/>
          <w:lang w:bidi="th-TH"/>
        </w:rPr>
        <w:instrText>/</w:instrText>
      </w:r>
      <w:r w:rsidRPr="005E04B4">
        <w:rPr>
          <w:rFonts w:ascii="Tahoma" w:hAnsi="Tahoma" w:cs="Tahoma"/>
          <w:lang w:bidi="th-TH"/>
        </w:rPr>
        <w:instrText>fileadmin</w:instrText>
      </w:r>
      <w:r w:rsidRPr="005E04B4">
        <w:rPr>
          <w:rFonts w:ascii="Tahoma" w:hAnsi="Tahoma" w:cs="Tahoma"/>
          <w:cs/>
          <w:lang w:bidi="th-TH"/>
        </w:rPr>
        <w:instrText>/</w:instrText>
      </w:r>
      <w:r w:rsidRPr="005E04B4">
        <w:rPr>
          <w:rFonts w:ascii="Tahoma" w:hAnsi="Tahoma" w:cs="Tahoma"/>
          <w:lang w:bidi="th-TH"/>
        </w:rPr>
        <w:instrText>_migrated</w:instrText>
      </w:r>
      <w:r w:rsidRPr="005E04B4">
        <w:rPr>
          <w:rFonts w:ascii="Tahoma" w:hAnsi="Tahoma" w:cs="Tahoma"/>
          <w:cs/>
          <w:lang w:bidi="th-TH"/>
        </w:rPr>
        <w:instrText>/</w:instrText>
      </w:r>
      <w:r w:rsidRPr="005E04B4">
        <w:rPr>
          <w:rFonts w:ascii="Tahoma" w:hAnsi="Tahoma" w:cs="Tahoma"/>
          <w:lang w:bidi="th-TH"/>
        </w:rPr>
        <w:instrText>content_uploads</w:instrText>
      </w:r>
      <w:r w:rsidRPr="005E04B4">
        <w:rPr>
          <w:rFonts w:ascii="Tahoma" w:hAnsi="Tahoma" w:cs="Tahoma"/>
          <w:cs/>
          <w:lang w:bidi="th-TH"/>
        </w:rPr>
        <w:instrText>/</w:instrText>
      </w:r>
      <w:r w:rsidRPr="005E04B4">
        <w:rPr>
          <w:rFonts w:ascii="Tahoma" w:hAnsi="Tahoma" w:cs="Tahoma"/>
          <w:lang w:bidi="th-TH"/>
        </w:rPr>
        <w:instrText>biosafety</w:instrText>
      </w:r>
      <w:r w:rsidRPr="005E04B4">
        <w:rPr>
          <w:rFonts w:ascii="Tahoma" w:hAnsi="Tahoma" w:cs="Tahoma"/>
          <w:cs/>
          <w:lang w:bidi="th-TH"/>
        </w:rPr>
        <w:instrText>.</w:instrText>
      </w:r>
      <w:r w:rsidRPr="005E04B4">
        <w:rPr>
          <w:rFonts w:ascii="Tahoma" w:hAnsi="Tahoma" w:cs="Tahoma"/>
          <w:lang w:bidi="th-TH"/>
        </w:rPr>
        <w:instrText>pdf</w:instrText>
      </w:r>
      <w:r w:rsidRPr="005E04B4">
        <w:rPr>
          <w:rFonts w:ascii="Tahoma" w:hAnsi="Tahoma" w:cs="Tahoma"/>
          <w:cs/>
          <w:lang w:bidi="th-TH"/>
        </w:rPr>
        <w:instrText xml:space="preserve">" </w:instrText>
      </w:r>
      <w:r w:rsidRPr="005E04B4">
        <w:rPr>
          <w:rFonts w:ascii="Tahoma" w:hAnsi="Tahoma" w:cs="Tahoma"/>
          <w:lang w:bidi="th-TH"/>
        </w:rPr>
        <w:fldChar w:fldCharType="separate"/>
      </w:r>
    </w:p>
    <w:p w:rsidR="000E745E" w:rsidRDefault="005E04B4" w:rsidP="005E04B4">
      <w:pPr>
        <w:autoSpaceDE w:val="0"/>
        <w:autoSpaceDN w:val="0"/>
        <w:adjustRightInd w:val="0"/>
        <w:rPr>
          <w:rFonts w:ascii="Cordia New" w:hAnsi="Cordia New" w:cs="Cordia New"/>
          <w:color w:val="000000"/>
          <w:sz w:val="32"/>
          <w:szCs w:val="32"/>
        </w:rPr>
      </w:pPr>
      <w:r w:rsidRPr="005E04B4">
        <w:rPr>
          <w:rFonts w:ascii="Tahoma" w:hAnsi="Tahoma" w:cs="Tahoma"/>
          <w:lang w:bidi="th-TH"/>
        </w:rPr>
        <w:fldChar w:fldCharType="end"/>
      </w:r>
    </w:p>
    <w:p w:rsidR="0088504D" w:rsidRPr="00FD6118" w:rsidRDefault="0088504D" w:rsidP="00FD6118">
      <w:pPr>
        <w:pStyle w:val="ListParagraph"/>
        <w:autoSpaceDE w:val="0"/>
        <w:autoSpaceDN w:val="0"/>
        <w:adjustRightInd w:val="0"/>
        <w:ind w:left="570"/>
        <w:rPr>
          <w:rFonts w:ascii="Cordia New" w:hAnsi="Cordia New" w:cs="Cordia New"/>
          <w:color w:val="000000"/>
          <w:sz w:val="32"/>
          <w:szCs w:val="32"/>
        </w:rPr>
      </w:pPr>
    </w:p>
    <w:p w:rsidR="001F1001" w:rsidRPr="00D0542B" w:rsidRDefault="001F1001">
      <w:pPr>
        <w:autoSpaceDE w:val="0"/>
        <w:autoSpaceDN w:val="0"/>
        <w:adjustRightInd w:val="0"/>
        <w:rPr>
          <w:rFonts w:ascii="Cordia New" w:hAnsi="Cordia New" w:cs="Cordia New"/>
          <w:b/>
          <w:bCs/>
          <w:color w:val="000000"/>
          <w:sz w:val="32"/>
          <w:szCs w:val="32"/>
        </w:rPr>
      </w:pPr>
    </w:p>
    <w:p w:rsidR="00725C86" w:rsidRPr="00F27681" w:rsidRDefault="00725C86" w:rsidP="00F27681">
      <w:pPr>
        <w:tabs>
          <w:tab w:val="left" w:pos="8835"/>
        </w:tabs>
        <w:rPr>
          <w:rFonts w:ascii="Cordia New" w:hAnsi="Cordia New" w:cs="Cordia New"/>
          <w:sz w:val="32"/>
          <w:szCs w:val="32"/>
          <w:lang w:bidi="th-TH"/>
        </w:rPr>
      </w:pPr>
    </w:p>
    <w:p w:rsidR="00595DAB" w:rsidRDefault="00595DAB" w:rsidP="00CC0321">
      <w:pPr>
        <w:tabs>
          <w:tab w:val="left" w:pos="8835"/>
        </w:tabs>
        <w:rPr>
          <w:rFonts w:ascii="Cordia New" w:hAnsi="Cordia New" w:cs="Cordia New"/>
          <w:sz w:val="32"/>
          <w:szCs w:val="32"/>
          <w:u w:val="single"/>
          <w:lang w:bidi="th-TH"/>
        </w:rPr>
      </w:pPr>
    </w:p>
    <w:p w:rsidR="00CC0321" w:rsidRPr="00595DAB" w:rsidRDefault="00CC0321" w:rsidP="00CC0321">
      <w:pPr>
        <w:tabs>
          <w:tab w:val="left" w:pos="8835"/>
        </w:tabs>
        <w:rPr>
          <w:rFonts w:ascii="Cordia New" w:hAnsi="Cordia New" w:cs="Cordia New"/>
          <w:sz w:val="32"/>
          <w:szCs w:val="32"/>
          <w:u w:val="single"/>
          <w:lang w:bidi="th-TH"/>
        </w:rPr>
      </w:pPr>
    </w:p>
    <w:sectPr w:rsidR="00CC0321" w:rsidRPr="00595DAB" w:rsidSect="00CF0B50">
      <w:headerReference w:type="default" r:id="rId8"/>
      <w:footerReference w:type="default" r:id="rId9"/>
      <w:pgSz w:w="12240" w:h="15840" w:code="1"/>
      <w:pgMar w:top="1224" w:right="720" w:bottom="568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4C" w:rsidRDefault="00D7554C" w:rsidP="009C6A05">
      <w:r>
        <w:separator/>
      </w:r>
    </w:p>
  </w:endnote>
  <w:endnote w:type="continuationSeparator" w:id="0">
    <w:p w:rsidR="00D7554C" w:rsidRDefault="00D7554C" w:rsidP="009C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50" w:rsidRDefault="00CF0B50" w:rsidP="00CF0B50">
    <w:pPr>
      <w:pStyle w:val="Footer"/>
      <w:rPr>
        <w:rFonts w:ascii="Cordia New" w:hAnsi="Cordia New" w:cs="Cordia New"/>
        <w:sz w:val="28"/>
        <w:szCs w:val="28"/>
        <w:lang w:bidi="th-TH"/>
      </w:rPr>
    </w:pPr>
    <w:r>
      <w:rPr>
        <w:rFonts w:ascii="Cordia New" w:hAnsi="Cordia New" w:cs="Cordia New" w:hint="cs"/>
        <w:sz w:val="28"/>
        <w:szCs w:val="28"/>
        <w:cs/>
        <w:lang w:bidi="th-TH"/>
      </w:rPr>
      <w:tab/>
    </w:r>
  </w:p>
  <w:p w:rsidR="00CF0B50" w:rsidRPr="00CF0B50" w:rsidRDefault="00CF0B50">
    <w:pPr>
      <w:pStyle w:val="Footer"/>
      <w:rPr>
        <w:rFonts w:ascii="Cordia New" w:hAnsi="Cordia New" w:cs="Cordia New"/>
        <w:sz w:val="28"/>
        <w:szCs w:val="28"/>
      </w:rPr>
    </w:pPr>
  </w:p>
  <w:p w:rsidR="003F6E16" w:rsidRDefault="003F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4C" w:rsidRDefault="00D7554C" w:rsidP="009C6A05">
      <w:r>
        <w:separator/>
      </w:r>
    </w:p>
  </w:footnote>
  <w:footnote w:type="continuationSeparator" w:id="0">
    <w:p w:rsidR="00D7554C" w:rsidRDefault="00D7554C" w:rsidP="009C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AA" w:rsidRDefault="00C95F7A" w:rsidP="00C95F7A">
    <w:pPr>
      <w:pStyle w:val="Header"/>
      <w:jc w:val="center"/>
    </w:pPr>
    <w:r>
      <w:rPr>
        <w:noProof/>
        <w:lang w:bidi="th-TH"/>
      </w:rPr>
      <w:drawing>
        <wp:inline distT="0" distB="0" distL="0" distR="0" wp14:anchorId="0743359E">
          <wp:extent cx="895985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685B" w:rsidRDefault="00006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F4"/>
    <w:multiLevelType w:val="hybridMultilevel"/>
    <w:tmpl w:val="2930A0F8"/>
    <w:lvl w:ilvl="0" w:tplc="DB92EC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8A4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308F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1B662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649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4B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B52C7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AF6E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A859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B5E4A"/>
    <w:multiLevelType w:val="hybridMultilevel"/>
    <w:tmpl w:val="F7AA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30E"/>
    <w:multiLevelType w:val="hybridMultilevel"/>
    <w:tmpl w:val="59849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BDB"/>
    <w:multiLevelType w:val="hybridMultilevel"/>
    <w:tmpl w:val="7118101C"/>
    <w:lvl w:ilvl="0" w:tplc="7B5E397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26EDA"/>
    <w:multiLevelType w:val="multilevel"/>
    <w:tmpl w:val="009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E2118"/>
    <w:multiLevelType w:val="hybridMultilevel"/>
    <w:tmpl w:val="9F1C7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2AEE"/>
    <w:multiLevelType w:val="hybridMultilevel"/>
    <w:tmpl w:val="7DDE3A54"/>
    <w:lvl w:ilvl="0" w:tplc="4CCCAEE8">
      <w:numFmt w:val="bullet"/>
      <w:lvlText w:val="-"/>
      <w:lvlJc w:val="left"/>
      <w:pPr>
        <w:ind w:left="173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7" w15:restartNumberingAfterBreak="0">
    <w:nsid w:val="19383A1B"/>
    <w:multiLevelType w:val="hybridMultilevel"/>
    <w:tmpl w:val="A72E0AF6"/>
    <w:lvl w:ilvl="0" w:tplc="1D883DA6">
      <w:numFmt w:val="bullet"/>
      <w:lvlText w:val="–"/>
      <w:lvlJc w:val="left"/>
      <w:pPr>
        <w:ind w:left="20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8" w15:restartNumberingAfterBreak="0">
    <w:nsid w:val="19C95D26"/>
    <w:multiLevelType w:val="hybridMultilevel"/>
    <w:tmpl w:val="6FD01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883DA6">
      <w:numFmt w:val="bullet"/>
      <w:lvlText w:val="–"/>
      <w:lvlJc w:val="left"/>
      <w:pPr>
        <w:tabs>
          <w:tab w:val="num" w:pos="1731"/>
        </w:tabs>
        <w:ind w:left="1731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1EB364CC"/>
    <w:multiLevelType w:val="hybridMultilevel"/>
    <w:tmpl w:val="64966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3810"/>
    <w:multiLevelType w:val="hybridMultilevel"/>
    <w:tmpl w:val="011ABE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32307"/>
    <w:multiLevelType w:val="hybridMultilevel"/>
    <w:tmpl w:val="E95AC04C"/>
    <w:lvl w:ilvl="0" w:tplc="D35630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B0D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42C5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010E6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00D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8FD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16CBC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64E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AA4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345E3"/>
    <w:multiLevelType w:val="hybridMultilevel"/>
    <w:tmpl w:val="F7400122"/>
    <w:lvl w:ilvl="0" w:tplc="EFC4B9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5B281D"/>
    <w:multiLevelType w:val="hybridMultilevel"/>
    <w:tmpl w:val="DD0E0D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72885"/>
    <w:multiLevelType w:val="hybridMultilevel"/>
    <w:tmpl w:val="4B6256C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67B05"/>
    <w:multiLevelType w:val="hybridMultilevel"/>
    <w:tmpl w:val="7AD6F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30E46"/>
    <w:multiLevelType w:val="hybridMultilevel"/>
    <w:tmpl w:val="665EAC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1256C8"/>
    <w:multiLevelType w:val="hybridMultilevel"/>
    <w:tmpl w:val="A0D2465E"/>
    <w:lvl w:ilvl="0" w:tplc="B1D84460">
      <w:start w:val="6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B08B3"/>
    <w:multiLevelType w:val="hybridMultilevel"/>
    <w:tmpl w:val="6F6E67AC"/>
    <w:lvl w:ilvl="0" w:tplc="4E00ADAA">
      <w:start w:val="14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8D601EAE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484394"/>
    <w:multiLevelType w:val="hybridMultilevel"/>
    <w:tmpl w:val="3CF01700"/>
    <w:lvl w:ilvl="0" w:tplc="45D09472">
      <w:numFmt w:val="bullet"/>
      <w:lvlText w:val="•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B5E19"/>
    <w:multiLevelType w:val="hybridMultilevel"/>
    <w:tmpl w:val="4CF82672"/>
    <w:lvl w:ilvl="0" w:tplc="1D883DA6">
      <w:numFmt w:val="bullet"/>
      <w:lvlText w:val="–"/>
      <w:lvlJc w:val="left"/>
      <w:pPr>
        <w:ind w:left="20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1" w15:restartNumberingAfterBreak="0">
    <w:nsid w:val="566647A7"/>
    <w:multiLevelType w:val="hybridMultilevel"/>
    <w:tmpl w:val="575AB414"/>
    <w:lvl w:ilvl="0" w:tplc="6F128274">
      <w:start w:val="2"/>
      <w:numFmt w:val="upperLetter"/>
      <w:lvlText w:val="%1.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569964E1"/>
    <w:multiLevelType w:val="hybridMultilevel"/>
    <w:tmpl w:val="C5168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5779C"/>
    <w:multiLevelType w:val="hybridMultilevel"/>
    <w:tmpl w:val="BFEC3104"/>
    <w:lvl w:ilvl="0" w:tplc="C50A88BE">
      <w:start w:val="1"/>
      <w:numFmt w:val="upperLetter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93080"/>
    <w:multiLevelType w:val="hybridMultilevel"/>
    <w:tmpl w:val="AF329A66"/>
    <w:lvl w:ilvl="0" w:tplc="ADB80A7C">
      <w:numFmt w:val="bullet"/>
      <w:lvlText w:val="-"/>
      <w:lvlJc w:val="left"/>
      <w:pPr>
        <w:ind w:left="173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5" w15:restartNumberingAfterBreak="0">
    <w:nsid w:val="62B20C3D"/>
    <w:multiLevelType w:val="hybridMultilevel"/>
    <w:tmpl w:val="5524D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10261"/>
    <w:multiLevelType w:val="hybridMultilevel"/>
    <w:tmpl w:val="FA24F57A"/>
    <w:lvl w:ilvl="0" w:tplc="154C60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BC2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898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42F5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A367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07A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C868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9AE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EA5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97B5A"/>
    <w:multiLevelType w:val="hybridMultilevel"/>
    <w:tmpl w:val="9C747716"/>
    <w:lvl w:ilvl="0" w:tplc="41EA2FEA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E7723D"/>
    <w:multiLevelType w:val="hybridMultilevel"/>
    <w:tmpl w:val="DAD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80CF8"/>
    <w:multiLevelType w:val="hybridMultilevel"/>
    <w:tmpl w:val="2B34B26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936D6"/>
    <w:multiLevelType w:val="multilevel"/>
    <w:tmpl w:val="DBF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544DA8"/>
    <w:multiLevelType w:val="hybridMultilevel"/>
    <w:tmpl w:val="FACCF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C11E6"/>
    <w:multiLevelType w:val="hybridMultilevel"/>
    <w:tmpl w:val="F55A2E02"/>
    <w:lvl w:ilvl="0" w:tplc="E836E990">
      <w:start w:val="6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45BA6"/>
    <w:multiLevelType w:val="hybridMultilevel"/>
    <w:tmpl w:val="AA2E45B4"/>
    <w:lvl w:ilvl="0" w:tplc="C50A88BE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31"/>
  </w:num>
  <w:num w:numId="7">
    <w:abstractNumId w:val="16"/>
  </w:num>
  <w:num w:numId="8">
    <w:abstractNumId w:val="18"/>
  </w:num>
  <w:num w:numId="9">
    <w:abstractNumId w:val="0"/>
  </w:num>
  <w:num w:numId="10">
    <w:abstractNumId w:val="11"/>
  </w:num>
  <w:num w:numId="11">
    <w:abstractNumId w:val="26"/>
  </w:num>
  <w:num w:numId="12">
    <w:abstractNumId w:val="5"/>
  </w:num>
  <w:num w:numId="13">
    <w:abstractNumId w:val="29"/>
  </w:num>
  <w:num w:numId="14">
    <w:abstractNumId w:val="22"/>
  </w:num>
  <w:num w:numId="15">
    <w:abstractNumId w:val="2"/>
  </w:num>
  <w:num w:numId="16">
    <w:abstractNumId w:val="3"/>
  </w:num>
  <w:num w:numId="17">
    <w:abstractNumId w:val="25"/>
  </w:num>
  <w:num w:numId="18">
    <w:abstractNumId w:val="9"/>
  </w:num>
  <w:num w:numId="19">
    <w:abstractNumId w:val="27"/>
  </w:num>
  <w:num w:numId="20">
    <w:abstractNumId w:val="15"/>
  </w:num>
  <w:num w:numId="21">
    <w:abstractNumId w:val="28"/>
  </w:num>
  <w:num w:numId="22">
    <w:abstractNumId w:val="33"/>
  </w:num>
  <w:num w:numId="23">
    <w:abstractNumId w:val="23"/>
  </w:num>
  <w:num w:numId="24">
    <w:abstractNumId w:val="4"/>
  </w:num>
  <w:num w:numId="25">
    <w:abstractNumId w:val="30"/>
  </w:num>
  <w:num w:numId="26">
    <w:abstractNumId w:val="1"/>
  </w:num>
  <w:num w:numId="27">
    <w:abstractNumId w:val="21"/>
  </w:num>
  <w:num w:numId="28">
    <w:abstractNumId w:val="8"/>
  </w:num>
  <w:num w:numId="29">
    <w:abstractNumId w:val="19"/>
  </w:num>
  <w:num w:numId="30">
    <w:abstractNumId w:val="12"/>
  </w:num>
  <w:num w:numId="31">
    <w:abstractNumId w:val="24"/>
  </w:num>
  <w:num w:numId="32">
    <w:abstractNumId w:val="7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D5"/>
    <w:rsid w:val="000017B3"/>
    <w:rsid w:val="00005C92"/>
    <w:rsid w:val="0000685B"/>
    <w:rsid w:val="00013994"/>
    <w:rsid w:val="000258E5"/>
    <w:rsid w:val="00037285"/>
    <w:rsid w:val="0007241D"/>
    <w:rsid w:val="000761E7"/>
    <w:rsid w:val="00092417"/>
    <w:rsid w:val="000A0781"/>
    <w:rsid w:val="000A28AE"/>
    <w:rsid w:val="000A6B36"/>
    <w:rsid w:val="000A6CC9"/>
    <w:rsid w:val="000B2653"/>
    <w:rsid w:val="000B2E38"/>
    <w:rsid w:val="000C431D"/>
    <w:rsid w:val="000C765F"/>
    <w:rsid w:val="000D3A34"/>
    <w:rsid w:val="000D3F62"/>
    <w:rsid w:val="000D640F"/>
    <w:rsid w:val="000E0D8C"/>
    <w:rsid w:val="000E745E"/>
    <w:rsid w:val="000F25DF"/>
    <w:rsid w:val="000F4389"/>
    <w:rsid w:val="000F5ADC"/>
    <w:rsid w:val="000F6212"/>
    <w:rsid w:val="000F6637"/>
    <w:rsid w:val="00107987"/>
    <w:rsid w:val="00122208"/>
    <w:rsid w:val="00134B2C"/>
    <w:rsid w:val="00137C41"/>
    <w:rsid w:val="001401E4"/>
    <w:rsid w:val="00142077"/>
    <w:rsid w:val="001435A7"/>
    <w:rsid w:val="00143DD9"/>
    <w:rsid w:val="00166E8A"/>
    <w:rsid w:val="001674D6"/>
    <w:rsid w:val="00187A4F"/>
    <w:rsid w:val="00192D7C"/>
    <w:rsid w:val="00193722"/>
    <w:rsid w:val="001A2B6D"/>
    <w:rsid w:val="001B5FFE"/>
    <w:rsid w:val="001C0345"/>
    <w:rsid w:val="001C0526"/>
    <w:rsid w:val="001C28EE"/>
    <w:rsid w:val="001D18D9"/>
    <w:rsid w:val="001D4C33"/>
    <w:rsid w:val="001E2BD1"/>
    <w:rsid w:val="001F1001"/>
    <w:rsid w:val="001F5F67"/>
    <w:rsid w:val="00205FA0"/>
    <w:rsid w:val="002068A1"/>
    <w:rsid w:val="002119DE"/>
    <w:rsid w:val="00213652"/>
    <w:rsid w:val="002228D3"/>
    <w:rsid w:val="0022516D"/>
    <w:rsid w:val="002321A3"/>
    <w:rsid w:val="0024679A"/>
    <w:rsid w:val="00256F69"/>
    <w:rsid w:val="00264054"/>
    <w:rsid w:val="002714D5"/>
    <w:rsid w:val="002718D3"/>
    <w:rsid w:val="00275761"/>
    <w:rsid w:val="0029125E"/>
    <w:rsid w:val="0029531D"/>
    <w:rsid w:val="002A083B"/>
    <w:rsid w:val="002B62BD"/>
    <w:rsid w:val="002B6A04"/>
    <w:rsid w:val="002C03AA"/>
    <w:rsid w:val="002C44B4"/>
    <w:rsid w:val="00302582"/>
    <w:rsid w:val="00303E21"/>
    <w:rsid w:val="003047D1"/>
    <w:rsid w:val="00306BDF"/>
    <w:rsid w:val="0031071A"/>
    <w:rsid w:val="00316A2B"/>
    <w:rsid w:val="003367BF"/>
    <w:rsid w:val="00345D95"/>
    <w:rsid w:val="00360C4A"/>
    <w:rsid w:val="00374626"/>
    <w:rsid w:val="00374CD7"/>
    <w:rsid w:val="00375D91"/>
    <w:rsid w:val="00377F3B"/>
    <w:rsid w:val="00381AF6"/>
    <w:rsid w:val="00383CF6"/>
    <w:rsid w:val="00390137"/>
    <w:rsid w:val="00393496"/>
    <w:rsid w:val="00397E50"/>
    <w:rsid w:val="003A246C"/>
    <w:rsid w:val="003A718B"/>
    <w:rsid w:val="003C561C"/>
    <w:rsid w:val="003C6512"/>
    <w:rsid w:val="003D7C81"/>
    <w:rsid w:val="003E01D9"/>
    <w:rsid w:val="003E4A2E"/>
    <w:rsid w:val="003E7350"/>
    <w:rsid w:val="003F5FC4"/>
    <w:rsid w:val="003F6E16"/>
    <w:rsid w:val="003F7A1D"/>
    <w:rsid w:val="00403E48"/>
    <w:rsid w:val="00404CC6"/>
    <w:rsid w:val="00407422"/>
    <w:rsid w:val="004141CA"/>
    <w:rsid w:val="004239A0"/>
    <w:rsid w:val="00430902"/>
    <w:rsid w:val="0043142E"/>
    <w:rsid w:val="00441508"/>
    <w:rsid w:val="0044332F"/>
    <w:rsid w:val="004556FB"/>
    <w:rsid w:val="00464D8F"/>
    <w:rsid w:val="004843AB"/>
    <w:rsid w:val="00493038"/>
    <w:rsid w:val="004A1CC6"/>
    <w:rsid w:val="004A4722"/>
    <w:rsid w:val="004A6F56"/>
    <w:rsid w:val="004B192B"/>
    <w:rsid w:val="004B2087"/>
    <w:rsid w:val="004B56FB"/>
    <w:rsid w:val="004D3012"/>
    <w:rsid w:val="004F2313"/>
    <w:rsid w:val="004F2377"/>
    <w:rsid w:val="005065AC"/>
    <w:rsid w:val="0051270D"/>
    <w:rsid w:val="005344DC"/>
    <w:rsid w:val="005357DA"/>
    <w:rsid w:val="0053600B"/>
    <w:rsid w:val="00541FCA"/>
    <w:rsid w:val="005446B9"/>
    <w:rsid w:val="00551034"/>
    <w:rsid w:val="00556DD9"/>
    <w:rsid w:val="005605E4"/>
    <w:rsid w:val="00560C90"/>
    <w:rsid w:val="005611C4"/>
    <w:rsid w:val="0057058D"/>
    <w:rsid w:val="0058757D"/>
    <w:rsid w:val="00595DAB"/>
    <w:rsid w:val="005B44F2"/>
    <w:rsid w:val="005B6FF9"/>
    <w:rsid w:val="005B77F5"/>
    <w:rsid w:val="005D449D"/>
    <w:rsid w:val="005D64AD"/>
    <w:rsid w:val="005E04B4"/>
    <w:rsid w:val="005F2558"/>
    <w:rsid w:val="005F6F56"/>
    <w:rsid w:val="005F7AE1"/>
    <w:rsid w:val="00603A83"/>
    <w:rsid w:val="00612C64"/>
    <w:rsid w:val="0061320E"/>
    <w:rsid w:val="00613479"/>
    <w:rsid w:val="0061458B"/>
    <w:rsid w:val="00622D72"/>
    <w:rsid w:val="0063419D"/>
    <w:rsid w:val="0063784E"/>
    <w:rsid w:val="00645170"/>
    <w:rsid w:val="00650861"/>
    <w:rsid w:val="0066767C"/>
    <w:rsid w:val="00671249"/>
    <w:rsid w:val="00672DE1"/>
    <w:rsid w:val="00681AFE"/>
    <w:rsid w:val="006830D4"/>
    <w:rsid w:val="00685AC6"/>
    <w:rsid w:val="006931EA"/>
    <w:rsid w:val="006953B1"/>
    <w:rsid w:val="006957F6"/>
    <w:rsid w:val="006A2836"/>
    <w:rsid w:val="006A3DEC"/>
    <w:rsid w:val="006A453C"/>
    <w:rsid w:val="006A65AC"/>
    <w:rsid w:val="006B183A"/>
    <w:rsid w:val="006B275B"/>
    <w:rsid w:val="006B56B9"/>
    <w:rsid w:val="006D0A87"/>
    <w:rsid w:val="006D12AC"/>
    <w:rsid w:val="006D6EA5"/>
    <w:rsid w:val="006F2539"/>
    <w:rsid w:val="007100AC"/>
    <w:rsid w:val="0071326D"/>
    <w:rsid w:val="00720C91"/>
    <w:rsid w:val="00722B49"/>
    <w:rsid w:val="00725C86"/>
    <w:rsid w:val="00727EFA"/>
    <w:rsid w:val="00733B95"/>
    <w:rsid w:val="00736309"/>
    <w:rsid w:val="00737A20"/>
    <w:rsid w:val="007630C4"/>
    <w:rsid w:val="0076683E"/>
    <w:rsid w:val="00772AE2"/>
    <w:rsid w:val="00773E7A"/>
    <w:rsid w:val="00776096"/>
    <w:rsid w:val="00782365"/>
    <w:rsid w:val="00782826"/>
    <w:rsid w:val="007A18FD"/>
    <w:rsid w:val="007A2A03"/>
    <w:rsid w:val="007A4C76"/>
    <w:rsid w:val="007C59F6"/>
    <w:rsid w:val="007C607C"/>
    <w:rsid w:val="007D6575"/>
    <w:rsid w:val="007E1120"/>
    <w:rsid w:val="007E31C5"/>
    <w:rsid w:val="007F2AC7"/>
    <w:rsid w:val="00803471"/>
    <w:rsid w:val="0080556E"/>
    <w:rsid w:val="008119FD"/>
    <w:rsid w:val="0081247B"/>
    <w:rsid w:val="00826E27"/>
    <w:rsid w:val="00831E9E"/>
    <w:rsid w:val="00832066"/>
    <w:rsid w:val="008362E6"/>
    <w:rsid w:val="00842937"/>
    <w:rsid w:val="008479FC"/>
    <w:rsid w:val="00853EDC"/>
    <w:rsid w:val="008747BA"/>
    <w:rsid w:val="008757F8"/>
    <w:rsid w:val="00881241"/>
    <w:rsid w:val="0088504D"/>
    <w:rsid w:val="00885A2A"/>
    <w:rsid w:val="00894A31"/>
    <w:rsid w:val="00896988"/>
    <w:rsid w:val="008A7C13"/>
    <w:rsid w:val="008B7695"/>
    <w:rsid w:val="008C3EEF"/>
    <w:rsid w:val="008D6F64"/>
    <w:rsid w:val="008E3F7E"/>
    <w:rsid w:val="008F73C9"/>
    <w:rsid w:val="009019E1"/>
    <w:rsid w:val="00912ACB"/>
    <w:rsid w:val="009169BE"/>
    <w:rsid w:val="0091720F"/>
    <w:rsid w:val="0093497E"/>
    <w:rsid w:val="0095114D"/>
    <w:rsid w:val="009517B4"/>
    <w:rsid w:val="009521F1"/>
    <w:rsid w:val="009555D5"/>
    <w:rsid w:val="00956D35"/>
    <w:rsid w:val="00961CBB"/>
    <w:rsid w:val="00963A03"/>
    <w:rsid w:val="00967B11"/>
    <w:rsid w:val="009760B3"/>
    <w:rsid w:val="00982C10"/>
    <w:rsid w:val="00984FC1"/>
    <w:rsid w:val="009961E5"/>
    <w:rsid w:val="009A05B3"/>
    <w:rsid w:val="009A3ECE"/>
    <w:rsid w:val="009C0C4F"/>
    <w:rsid w:val="009C6A05"/>
    <w:rsid w:val="009E494C"/>
    <w:rsid w:val="009E5DBF"/>
    <w:rsid w:val="009F6613"/>
    <w:rsid w:val="00A042E5"/>
    <w:rsid w:val="00A153B5"/>
    <w:rsid w:val="00A1788F"/>
    <w:rsid w:val="00A26247"/>
    <w:rsid w:val="00A3068A"/>
    <w:rsid w:val="00A44802"/>
    <w:rsid w:val="00A454BE"/>
    <w:rsid w:val="00A56CC9"/>
    <w:rsid w:val="00A65A1A"/>
    <w:rsid w:val="00A6798D"/>
    <w:rsid w:val="00A72C83"/>
    <w:rsid w:val="00A81D53"/>
    <w:rsid w:val="00A92334"/>
    <w:rsid w:val="00AA0B4B"/>
    <w:rsid w:val="00AA1E9D"/>
    <w:rsid w:val="00AB5FD2"/>
    <w:rsid w:val="00AB7CBA"/>
    <w:rsid w:val="00AC2E42"/>
    <w:rsid w:val="00AC3987"/>
    <w:rsid w:val="00AD7F25"/>
    <w:rsid w:val="00AE2AF6"/>
    <w:rsid w:val="00AE429B"/>
    <w:rsid w:val="00AF6F22"/>
    <w:rsid w:val="00AF7E22"/>
    <w:rsid w:val="00AF7ED2"/>
    <w:rsid w:val="00AF7F20"/>
    <w:rsid w:val="00B013CE"/>
    <w:rsid w:val="00B0234F"/>
    <w:rsid w:val="00B041AA"/>
    <w:rsid w:val="00B054D4"/>
    <w:rsid w:val="00B150F6"/>
    <w:rsid w:val="00B2248B"/>
    <w:rsid w:val="00B32181"/>
    <w:rsid w:val="00B34A1F"/>
    <w:rsid w:val="00B37DF3"/>
    <w:rsid w:val="00B41CF5"/>
    <w:rsid w:val="00B52E71"/>
    <w:rsid w:val="00B754FE"/>
    <w:rsid w:val="00B849EF"/>
    <w:rsid w:val="00B867CF"/>
    <w:rsid w:val="00B90650"/>
    <w:rsid w:val="00B9079C"/>
    <w:rsid w:val="00BC2B73"/>
    <w:rsid w:val="00BE015C"/>
    <w:rsid w:val="00BE7E18"/>
    <w:rsid w:val="00BF0C6E"/>
    <w:rsid w:val="00BF3D5E"/>
    <w:rsid w:val="00BF423D"/>
    <w:rsid w:val="00BF67F2"/>
    <w:rsid w:val="00C0437F"/>
    <w:rsid w:val="00C07418"/>
    <w:rsid w:val="00C07A82"/>
    <w:rsid w:val="00C106FD"/>
    <w:rsid w:val="00C17E2F"/>
    <w:rsid w:val="00C20023"/>
    <w:rsid w:val="00C24F4C"/>
    <w:rsid w:val="00C314EA"/>
    <w:rsid w:val="00C31DAB"/>
    <w:rsid w:val="00C412EB"/>
    <w:rsid w:val="00C41A8A"/>
    <w:rsid w:val="00C51138"/>
    <w:rsid w:val="00C53A52"/>
    <w:rsid w:val="00C5686F"/>
    <w:rsid w:val="00C56AE6"/>
    <w:rsid w:val="00C639C1"/>
    <w:rsid w:val="00C700B1"/>
    <w:rsid w:val="00C71263"/>
    <w:rsid w:val="00C73946"/>
    <w:rsid w:val="00C86318"/>
    <w:rsid w:val="00C9180A"/>
    <w:rsid w:val="00C92233"/>
    <w:rsid w:val="00C9547D"/>
    <w:rsid w:val="00C95F7A"/>
    <w:rsid w:val="00C97C4F"/>
    <w:rsid w:val="00CA4863"/>
    <w:rsid w:val="00CA6E96"/>
    <w:rsid w:val="00CB1937"/>
    <w:rsid w:val="00CB1D13"/>
    <w:rsid w:val="00CB2E92"/>
    <w:rsid w:val="00CB75E1"/>
    <w:rsid w:val="00CC0321"/>
    <w:rsid w:val="00CC3F3A"/>
    <w:rsid w:val="00CD1C0A"/>
    <w:rsid w:val="00CE1E09"/>
    <w:rsid w:val="00CF0B50"/>
    <w:rsid w:val="00D04B4C"/>
    <w:rsid w:val="00D04E6E"/>
    <w:rsid w:val="00D0542B"/>
    <w:rsid w:val="00D054BF"/>
    <w:rsid w:val="00D152FA"/>
    <w:rsid w:val="00D161A0"/>
    <w:rsid w:val="00D23DF1"/>
    <w:rsid w:val="00D302C0"/>
    <w:rsid w:val="00D305B8"/>
    <w:rsid w:val="00D351B9"/>
    <w:rsid w:val="00D42EA9"/>
    <w:rsid w:val="00D473A8"/>
    <w:rsid w:val="00D57BC4"/>
    <w:rsid w:val="00D624FA"/>
    <w:rsid w:val="00D653CA"/>
    <w:rsid w:val="00D67786"/>
    <w:rsid w:val="00D72FAD"/>
    <w:rsid w:val="00D74420"/>
    <w:rsid w:val="00D7554C"/>
    <w:rsid w:val="00D76E86"/>
    <w:rsid w:val="00D87908"/>
    <w:rsid w:val="00DA3C39"/>
    <w:rsid w:val="00DA4AE6"/>
    <w:rsid w:val="00DB1750"/>
    <w:rsid w:val="00DB3B60"/>
    <w:rsid w:val="00DB743D"/>
    <w:rsid w:val="00DC0B79"/>
    <w:rsid w:val="00DD6353"/>
    <w:rsid w:val="00DF284C"/>
    <w:rsid w:val="00DF558E"/>
    <w:rsid w:val="00DF5BE7"/>
    <w:rsid w:val="00E053F4"/>
    <w:rsid w:val="00E1308F"/>
    <w:rsid w:val="00E20690"/>
    <w:rsid w:val="00E226F8"/>
    <w:rsid w:val="00E35115"/>
    <w:rsid w:val="00E35C2B"/>
    <w:rsid w:val="00E416B6"/>
    <w:rsid w:val="00E4249F"/>
    <w:rsid w:val="00E447EE"/>
    <w:rsid w:val="00E44B26"/>
    <w:rsid w:val="00E502C3"/>
    <w:rsid w:val="00E55875"/>
    <w:rsid w:val="00E60547"/>
    <w:rsid w:val="00E65A81"/>
    <w:rsid w:val="00E7089E"/>
    <w:rsid w:val="00E800E3"/>
    <w:rsid w:val="00E84247"/>
    <w:rsid w:val="00E85744"/>
    <w:rsid w:val="00EB2993"/>
    <w:rsid w:val="00EC1306"/>
    <w:rsid w:val="00EC1648"/>
    <w:rsid w:val="00EC72A3"/>
    <w:rsid w:val="00ED2381"/>
    <w:rsid w:val="00ED2B3A"/>
    <w:rsid w:val="00ED4A99"/>
    <w:rsid w:val="00EE42A7"/>
    <w:rsid w:val="00EE4A62"/>
    <w:rsid w:val="00EF05FC"/>
    <w:rsid w:val="00EF5770"/>
    <w:rsid w:val="00F01C41"/>
    <w:rsid w:val="00F05FA2"/>
    <w:rsid w:val="00F11A65"/>
    <w:rsid w:val="00F22D66"/>
    <w:rsid w:val="00F27681"/>
    <w:rsid w:val="00F3588A"/>
    <w:rsid w:val="00F400ED"/>
    <w:rsid w:val="00F52C6D"/>
    <w:rsid w:val="00F52E57"/>
    <w:rsid w:val="00F55F33"/>
    <w:rsid w:val="00F5766F"/>
    <w:rsid w:val="00F66262"/>
    <w:rsid w:val="00F76B27"/>
    <w:rsid w:val="00F81912"/>
    <w:rsid w:val="00F81B54"/>
    <w:rsid w:val="00F94842"/>
    <w:rsid w:val="00F974FD"/>
    <w:rsid w:val="00FA0A00"/>
    <w:rsid w:val="00FA26DD"/>
    <w:rsid w:val="00FB0667"/>
    <w:rsid w:val="00FB45E3"/>
    <w:rsid w:val="00FB4662"/>
    <w:rsid w:val="00FD5F60"/>
    <w:rsid w:val="00FD6118"/>
    <w:rsid w:val="00FE3CA6"/>
    <w:rsid w:val="00FE6A8E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7D8E2"/>
  <w15:docId w15:val="{B8E6CFC1-A338-40B7-875B-01373D41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right" w:leader="underscore" w:pos="8460"/>
      </w:tabs>
      <w:autoSpaceDE w:val="0"/>
      <w:autoSpaceDN w:val="0"/>
      <w:adjustRightInd w:val="0"/>
      <w:ind w:right="-540"/>
      <w:outlineLvl w:val="1"/>
    </w:pPr>
    <w:rPr>
      <w:rFonts w:ascii="CG Times" w:hAnsi="CG Times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10080"/>
      </w:tabs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360"/>
      </w:tabs>
      <w:autoSpaceDE w:val="0"/>
      <w:autoSpaceDN w:val="0"/>
      <w:adjustRightInd w:val="0"/>
      <w:ind w:right="-540"/>
    </w:pPr>
    <w:rPr>
      <w:rFonts w:ascii="Verdana" w:hAnsi="Verdana" w:cs="Arial"/>
      <w:b/>
      <w:bCs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1260"/>
      </w:tabs>
      <w:autoSpaceDE w:val="0"/>
      <w:autoSpaceDN w:val="0"/>
      <w:adjustRightInd w:val="0"/>
      <w:ind w:left="1260" w:hanging="54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tabs>
        <w:tab w:val="left" w:pos="1260"/>
      </w:tabs>
      <w:autoSpaceDE w:val="0"/>
      <w:autoSpaceDN w:val="0"/>
      <w:adjustRightInd w:val="0"/>
      <w:ind w:left="1260" w:hanging="540"/>
    </w:pPr>
    <w:rPr>
      <w:rFonts w:ascii="Arial" w:hAnsi="Arial" w:cs="Arial"/>
      <w:color w:val="000000"/>
      <w:sz w:val="22"/>
    </w:rPr>
  </w:style>
  <w:style w:type="paragraph" w:styleId="BlockText">
    <w:name w:val="Block Text"/>
    <w:basedOn w:val="Normal"/>
    <w:pPr>
      <w:tabs>
        <w:tab w:val="right" w:leader="underscore" w:pos="8460"/>
      </w:tabs>
      <w:autoSpaceDE w:val="0"/>
      <w:autoSpaceDN w:val="0"/>
      <w:adjustRightInd w:val="0"/>
      <w:ind w:left="720" w:right="-540"/>
    </w:pPr>
    <w:rPr>
      <w:rFonts w:ascii="Arial" w:hAnsi="Arial" w:cs="Arial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sz w:val="28"/>
    </w:rPr>
  </w:style>
  <w:style w:type="table" w:styleId="TableGrid">
    <w:name w:val="Table Grid"/>
    <w:basedOn w:val="TableNormal"/>
    <w:uiPriority w:val="39"/>
    <w:rsid w:val="00BE7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6A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A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A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A0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35A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001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6A453C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A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6A2D-E024-4772-8F4A-4853656FF4DA}"/>
      </w:docPartPr>
      <w:docPartBody>
        <w:p w:rsidR="006974CB" w:rsidRDefault="000140E0" w:rsidP="000140E0">
          <w:pPr>
            <w:pStyle w:val="DefaultPlaceholder1082065158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4B54-6A7C-4860-991F-28C8B72ED3C3}"/>
      </w:docPartPr>
      <w:docPartBody>
        <w:p w:rsidR="006974CB" w:rsidRDefault="000140E0" w:rsidP="000140E0">
          <w:pPr>
            <w:pStyle w:val="DefaultPlaceholder1082065160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a date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p>
      </w:docPartBody>
    </w:docPart>
    <w:docPart>
      <w:docPartPr>
        <w:name w:val="1BDAF66EA2264CCBB4B8E5F7E7B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DF82-95BD-47BE-A0FE-12FFB35DF103}"/>
      </w:docPartPr>
      <w:docPartBody>
        <w:p w:rsidR="000140E0" w:rsidRDefault="000140E0" w:rsidP="000140E0">
          <w:pPr>
            <w:pStyle w:val="1BDAF66EA2264CCBB4B8E5F7E7B209571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p>
      </w:docPartBody>
    </w:docPart>
    <w:docPart>
      <w:docPartPr>
        <w:name w:val="40CB7616A2E04CCCAA3C96BE5B9F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8985-E98D-43B4-B571-F7D2387BB9F6}"/>
      </w:docPartPr>
      <w:docPartBody>
        <w:p w:rsidR="00543BA6" w:rsidRDefault="000140E0" w:rsidP="000140E0">
          <w:pPr>
            <w:pStyle w:val="40CB7616A2E04CCCAA3C96BE5B9F88311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p>
      </w:docPartBody>
    </w:docPart>
    <w:docPart>
      <w:docPartPr>
        <w:name w:val="1F1E2718DE1A43BE9F0E6806F52E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12AE-3437-4476-BAB9-CB0B52D7840D}"/>
      </w:docPartPr>
      <w:docPartBody>
        <w:p w:rsidR="00543BA6" w:rsidRDefault="000140E0" w:rsidP="000140E0">
          <w:pPr>
            <w:pStyle w:val="1F1E2718DE1A43BE9F0E6806F52EBCF41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p>
      </w:docPartBody>
    </w:docPart>
    <w:docPart>
      <w:docPartPr>
        <w:name w:val="5308D0DB6664492887752E12A3E3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10C4-589E-4392-B19C-063F6D582B8E}"/>
      </w:docPartPr>
      <w:docPartBody>
        <w:p w:rsidR="00543BA6" w:rsidRDefault="000140E0" w:rsidP="000140E0">
          <w:pPr>
            <w:pStyle w:val="5308D0DB6664492887752E12A3E3122A1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p>
      </w:docPartBody>
    </w:docPart>
    <w:docPart>
      <w:docPartPr>
        <w:name w:val="4ACAF14E03884AB5B9ECFD3A659C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0FD7-3759-49F9-A44B-D092D3DFEF1C}"/>
      </w:docPartPr>
      <w:docPartBody>
        <w:p w:rsidR="00543BA6" w:rsidRDefault="000140E0" w:rsidP="000140E0">
          <w:pPr>
            <w:pStyle w:val="4ACAF14E03884AB5B9ECFD3A659C87C01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  <w:lang w:bidi="th-TH"/>
            </w:rPr>
            <w:t>.</w:t>
          </w:r>
        </w:p>
      </w:docPartBody>
    </w:docPart>
    <w:docPart>
      <w:docPartPr>
        <w:name w:val="BC23C0889AF84FC2A14907751555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717A-E4B9-441B-B36F-FA2F9A3DD7EA}"/>
      </w:docPartPr>
      <w:docPartBody>
        <w:p w:rsidR="00543BA6" w:rsidRDefault="000140E0" w:rsidP="000140E0">
          <w:pPr>
            <w:pStyle w:val="BC23C0889AF84FC2A14907751555E6171"/>
          </w:pPr>
          <w:r w:rsidRPr="00DD121F">
            <w:rPr>
              <w:rStyle w:val="PlaceholderText"/>
            </w:rPr>
            <w:t>Choose an item</w:t>
          </w:r>
          <w:r w:rsidRPr="00DD121F">
            <w:rPr>
              <w:rStyle w:val="PlaceholderText"/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9966B8D691914077944BC1C4082A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F9D5-FFAB-464E-8813-B992BC3D1A12}"/>
      </w:docPartPr>
      <w:docPartBody>
        <w:p w:rsidR="00543BA6" w:rsidRDefault="000140E0" w:rsidP="000140E0">
          <w:pPr>
            <w:pStyle w:val="9966B8D691914077944BC1C4082A0F551"/>
          </w:pPr>
          <w:r w:rsidRPr="00DD121F">
            <w:rPr>
              <w:rStyle w:val="PlaceholderText"/>
            </w:rPr>
            <w:t>Choose an item</w:t>
          </w:r>
          <w:r w:rsidRPr="00DD121F">
            <w:rPr>
              <w:rStyle w:val="PlaceholderText"/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240C4C427F6C4FE5A36A6C6676D2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91DE-36DF-4211-A7C5-D570658F049D}"/>
      </w:docPartPr>
      <w:docPartBody>
        <w:p w:rsidR="00543BA6" w:rsidRDefault="000140E0" w:rsidP="000140E0">
          <w:pPr>
            <w:pStyle w:val="240C4C427F6C4FE5A36A6C6676D213C71"/>
          </w:pPr>
          <w:r w:rsidRPr="00DD121F">
            <w:rPr>
              <w:rStyle w:val="PlaceholderText"/>
            </w:rPr>
            <w:t>Choose an item</w:t>
          </w:r>
          <w:r w:rsidRPr="00DD121F">
            <w:rPr>
              <w:rStyle w:val="PlaceholderText"/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A42EB044B65E4E19AE3E50212820D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90EF-801A-4DAF-9644-689CDA8B859E}"/>
      </w:docPartPr>
      <w:docPartBody>
        <w:p w:rsidR="00543BA6" w:rsidRDefault="000140E0" w:rsidP="000140E0">
          <w:pPr>
            <w:pStyle w:val="A42EB044B65E4E19AE3E50212820DE981"/>
          </w:pPr>
          <w:r w:rsidRPr="00DD121F">
            <w:rPr>
              <w:rStyle w:val="PlaceholderText"/>
            </w:rPr>
            <w:t>Choose an item</w:t>
          </w:r>
          <w:r w:rsidRPr="00DD121F">
            <w:rPr>
              <w:rStyle w:val="PlaceholderText"/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6E0F7C5758A44E409C25F507797E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3873-2E26-49EC-B1D9-6A644C1E2C26}"/>
      </w:docPartPr>
      <w:docPartBody>
        <w:p w:rsidR="00543BA6" w:rsidRDefault="000140E0" w:rsidP="000140E0">
          <w:pPr>
            <w:pStyle w:val="6E0F7C5758A44E409C25F507797EDFE6"/>
          </w:pPr>
          <w:r w:rsidRPr="00DD121F">
            <w:rPr>
              <w:rStyle w:val="PlaceholderText"/>
            </w:rPr>
            <w:t>Choose an item</w:t>
          </w:r>
          <w:r w:rsidRPr="00DD121F">
            <w:rPr>
              <w:rStyle w:val="PlaceholderText"/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F537EA603DC942299E3964E221E2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7D50-4378-49B6-9ABE-DD6E060A8982}"/>
      </w:docPartPr>
      <w:docPartBody>
        <w:p w:rsidR="00543BA6" w:rsidRDefault="000140E0" w:rsidP="000140E0">
          <w:pPr>
            <w:pStyle w:val="F537EA603DC942299E3964E221E2D9E0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</w:rPr>
            <w:t>.</w:t>
          </w:r>
        </w:p>
      </w:docPartBody>
    </w:docPart>
    <w:docPart>
      <w:docPartPr>
        <w:name w:val="372514EE600646159CD3335159E7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F577-14E5-4C9C-B5AE-AA2B87471CB6}"/>
      </w:docPartPr>
      <w:docPartBody>
        <w:p w:rsidR="00285EFF" w:rsidRDefault="00543BA6" w:rsidP="00543BA6">
          <w:pPr>
            <w:pStyle w:val="372514EE600646159CD3335159E7F908"/>
          </w:pPr>
          <w:r w:rsidRPr="00D625EE">
            <w:rPr>
              <w:rStyle w:val="PlaceholderText"/>
            </w:rPr>
            <w:t>Click here to enter text</w:t>
          </w:r>
          <w:r w:rsidRPr="00D625E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4E604B34E98475B93835E031BFC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EE81-5C4F-4EAA-88A9-0C956F9FD689}"/>
      </w:docPartPr>
      <w:docPartBody>
        <w:p w:rsidR="00285EFF" w:rsidRDefault="00543BA6" w:rsidP="00543BA6">
          <w:pPr>
            <w:pStyle w:val="F4E604B34E98475B93835E031BFC4F1C"/>
          </w:pPr>
          <w:r w:rsidRPr="00D625EE">
            <w:rPr>
              <w:rStyle w:val="PlaceholderText"/>
            </w:rPr>
            <w:t>Click here to enter text</w:t>
          </w:r>
          <w:r w:rsidRPr="00D625E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1F9B-195E-41CE-97B1-92B47E5555D6}"/>
      </w:docPartPr>
      <w:docPartBody>
        <w:p w:rsidR="001F7909" w:rsidRDefault="001F18FB">
          <w:r w:rsidRPr="00824C56">
            <w:rPr>
              <w:rStyle w:val="PlaceholderText"/>
            </w:rPr>
            <w:t>Choose an item</w:t>
          </w:r>
          <w:r w:rsidRPr="00824C56">
            <w:rPr>
              <w:rStyle w:val="PlaceholderText"/>
              <w:rFonts w:cs="Angsana New"/>
              <w:cs/>
              <w:lang w:bidi="th-TH"/>
            </w:rPr>
            <w:t>.</w:t>
          </w:r>
        </w:p>
      </w:docPartBody>
    </w:docPart>
    <w:docPart>
      <w:docPartPr>
        <w:name w:val="95F9436A67FF44F2B78D04930A3E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2CD7-61B9-4C49-889C-F1E5BAB599C2}"/>
      </w:docPartPr>
      <w:docPartBody>
        <w:p w:rsidR="007A3FA9" w:rsidRDefault="001F7909" w:rsidP="001F7909">
          <w:pPr>
            <w:pStyle w:val="95F9436A67FF44F2B78D04930A3E5208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</w:rPr>
            <w:t>.</w:t>
          </w:r>
        </w:p>
      </w:docPartBody>
    </w:docPart>
    <w:docPart>
      <w:docPartPr>
        <w:name w:val="A2BEE2C1FC2B4EA0BD6BC66C31AF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3C7C-12F8-413E-B5A8-112931CF3895}"/>
      </w:docPartPr>
      <w:docPartBody>
        <w:p w:rsidR="007A3FA9" w:rsidRDefault="001F7909" w:rsidP="001F7909">
          <w:pPr>
            <w:pStyle w:val="A2BEE2C1FC2B4EA0BD6BC66C31AFA7BD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</w:rPr>
            <w:t>.</w:t>
          </w:r>
        </w:p>
      </w:docPartBody>
    </w:docPart>
    <w:docPart>
      <w:docPartPr>
        <w:name w:val="DFF4092EC3CB4CE98EB7C5AC55E4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48D7-69ED-432C-9FCD-8280A2F57905}"/>
      </w:docPartPr>
      <w:docPartBody>
        <w:p w:rsidR="007A3FA9" w:rsidRDefault="001F7909" w:rsidP="001F7909">
          <w:pPr>
            <w:pStyle w:val="DFF4092EC3CB4CE98EB7C5AC55E4A90B"/>
          </w:pPr>
          <w:r w:rsidRPr="00DD121F">
            <w:rPr>
              <w:rStyle w:val="PlaceholderText"/>
            </w:rPr>
            <w:t>Choose an item</w:t>
          </w:r>
          <w:r w:rsidRPr="00DD121F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2DC9C6D39804CEE81B9E1131181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5902-7E85-4978-8E52-F469D3FADEC5}"/>
      </w:docPartPr>
      <w:docPartBody>
        <w:p w:rsidR="007A3FA9" w:rsidRDefault="001F7909" w:rsidP="001F7909">
          <w:pPr>
            <w:pStyle w:val="F2DC9C6D39804CEE81B9E11311816DD8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</w:rPr>
            <w:t>.</w:t>
          </w:r>
        </w:p>
      </w:docPartBody>
    </w:docPart>
    <w:docPart>
      <w:docPartPr>
        <w:name w:val="B24C3223B27445839D1E9796E4DD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15EC-537B-4E60-9C78-7874E8B7AC4A}"/>
      </w:docPartPr>
      <w:docPartBody>
        <w:p w:rsidR="007A3FA9" w:rsidRDefault="001F7909" w:rsidP="001F7909">
          <w:pPr>
            <w:pStyle w:val="B24C3223B27445839D1E9796E4DD3B9D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</w:rPr>
            <w:t>.</w:t>
          </w:r>
        </w:p>
      </w:docPartBody>
    </w:docPart>
    <w:docPart>
      <w:docPartPr>
        <w:name w:val="840E971DA77F463E845E820125A0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2CDC-21C9-4770-B4ED-B591E0E3499B}"/>
      </w:docPartPr>
      <w:docPartBody>
        <w:p w:rsidR="00BB0C64" w:rsidRDefault="007A3FA9" w:rsidP="007A3FA9">
          <w:pPr>
            <w:pStyle w:val="840E971DA77F463E845E820125A00B9D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</w:rPr>
            <w:t>.</w:t>
          </w:r>
        </w:p>
      </w:docPartBody>
    </w:docPart>
    <w:docPart>
      <w:docPartPr>
        <w:name w:val="B22EAC8163D94D82ABC5FCC22303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2FB1-3C5C-4B1F-8120-E3AF489FAF8F}"/>
      </w:docPartPr>
      <w:docPartBody>
        <w:p w:rsidR="00911768" w:rsidRDefault="000946EE" w:rsidP="000946EE">
          <w:pPr>
            <w:pStyle w:val="B22EAC8163D94D82ABC5FCC22303A02D"/>
          </w:pPr>
          <w:r w:rsidRPr="00824C56">
            <w:rPr>
              <w:rStyle w:val="PlaceholderText"/>
            </w:rPr>
            <w:t>Choose an item</w:t>
          </w:r>
          <w:r w:rsidRPr="00824C5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A4E77C4B0534C9AB982A9B7D4AC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DCFB-E1EC-4F25-A577-3E4673A47250}"/>
      </w:docPartPr>
      <w:docPartBody>
        <w:p w:rsidR="003D256E" w:rsidRDefault="00E75203" w:rsidP="00E75203">
          <w:pPr>
            <w:pStyle w:val="2A4E77C4B0534C9AB982A9B7D4ACA075"/>
          </w:pPr>
          <w:r w:rsidRPr="00D0542B">
            <w:rPr>
              <w:rStyle w:val="PlaceholderText"/>
              <w:rFonts w:ascii="Cordia New" w:hAnsi="Cordia New" w:cs="Cordia New"/>
              <w:sz w:val="32"/>
              <w:szCs w:val="32"/>
            </w:rPr>
            <w:t>Click here to enter text</w:t>
          </w:r>
          <w:r w:rsidRPr="00D0542B">
            <w:rPr>
              <w:rStyle w:val="PlaceholderText"/>
              <w:rFonts w:ascii="Cordia New" w:hAnsi="Cordia New" w:cs="Cordia New"/>
              <w:sz w:val="32"/>
              <w:szCs w:val="3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2"/>
    <w:rsid w:val="000140E0"/>
    <w:rsid w:val="00052402"/>
    <w:rsid w:val="00053136"/>
    <w:rsid w:val="000946EE"/>
    <w:rsid w:val="000B279D"/>
    <w:rsid w:val="001642F4"/>
    <w:rsid w:val="001C6D6D"/>
    <w:rsid w:val="001F18FB"/>
    <w:rsid w:val="001F7909"/>
    <w:rsid w:val="00264DC1"/>
    <w:rsid w:val="00285EFF"/>
    <w:rsid w:val="00332D04"/>
    <w:rsid w:val="003737FA"/>
    <w:rsid w:val="003A6DFE"/>
    <w:rsid w:val="003D256E"/>
    <w:rsid w:val="00424180"/>
    <w:rsid w:val="00432BE3"/>
    <w:rsid w:val="00543BA6"/>
    <w:rsid w:val="006974CB"/>
    <w:rsid w:val="0078071A"/>
    <w:rsid w:val="007A3FA9"/>
    <w:rsid w:val="007D644F"/>
    <w:rsid w:val="007E3B12"/>
    <w:rsid w:val="008D32C8"/>
    <w:rsid w:val="00911768"/>
    <w:rsid w:val="009A72C4"/>
    <w:rsid w:val="00A052C1"/>
    <w:rsid w:val="00A05926"/>
    <w:rsid w:val="00A91F4D"/>
    <w:rsid w:val="00B37B56"/>
    <w:rsid w:val="00BB0C64"/>
    <w:rsid w:val="00C172A1"/>
    <w:rsid w:val="00C26632"/>
    <w:rsid w:val="00CD50C2"/>
    <w:rsid w:val="00D0565C"/>
    <w:rsid w:val="00DF5A8B"/>
    <w:rsid w:val="00E75203"/>
    <w:rsid w:val="00ED1C76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203"/>
    <w:rPr>
      <w:color w:val="808080"/>
    </w:rPr>
  </w:style>
  <w:style w:type="paragraph" w:customStyle="1" w:styleId="AD30D18F8A2043E3838F013331E19A18">
    <w:name w:val="AD30D18F8A2043E3838F013331E19A18"/>
    <w:rsid w:val="00C26632"/>
  </w:style>
  <w:style w:type="paragraph" w:customStyle="1" w:styleId="1BDAF66EA2264CCBB4B8E5F7E7B20957">
    <w:name w:val="1BDAF66EA2264CCBB4B8E5F7E7B20957"/>
    <w:rsid w:val="008D32C8"/>
    <w:pPr>
      <w:spacing w:after="160" w:line="259" w:lineRule="auto"/>
    </w:pPr>
    <w:rPr>
      <w:szCs w:val="28"/>
      <w:lang w:bidi="th-TH"/>
    </w:rPr>
  </w:style>
  <w:style w:type="paragraph" w:customStyle="1" w:styleId="D687E38A044E49B8B8A763B9D593C6A4">
    <w:name w:val="D687E38A044E49B8B8A763B9D593C6A4"/>
    <w:rsid w:val="008D32C8"/>
    <w:pPr>
      <w:spacing w:after="160" w:line="259" w:lineRule="auto"/>
    </w:pPr>
    <w:rPr>
      <w:szCs w:val="28"/>
      <w:lang w:bidi="th-TH"/>
    </w:rPr>
  </w:style>
  <w:style w:type="paragraph" w:customStyle="1" w:styleId="40CB7616A2E04CCCAA3C96BE5B9F8831">
    <w:name w:val="40CB7616A2E04CCCAA3C96BE5B9F8831"/>
    <w:rsid w:val="000140E0"/>
    <w:pPr>
      <w:spacing w:after="160" w:line="259" w:lineRule="auto"/>
    </w:pPr>
    <w:rPr>
      <w:szCs w:val="28"/>
      <w:lang w:bidi="th-TH"/>
    </w:rPr>
  </w:style>
  <w:style w:type="paragraph" w:customStyle="1" w:styleId="557BDAF92F0D42D985499F34A2478EE3">
    <w:name w:val="557BDAF92F0D42D985499F34A2478EE3"/>
    <w:rsid w:val="000140E0"/>
    <w:pPr>
      <w:spacing w:after="160" w:line="259" w:lineRule="auto"/>
    </w:pPr>
    <w:rPr>
      <w:szCs w:val="28"/>
      <w:lang w:bidi="th-TH"/>
    </w:rPr>
  </w:style>
  <w:style w:type="paragraph" w:customStyle="1" w:styleId="3C608720CEFF4B0A94E5864945D46C84">
    <w:name w:val="3C608720CEFF4B0A94E5864945D46C84"/>
    <w:rsid w:val="000140E0"/>
    <w:pPr>
      <w:spacing w:after="160" w:line="259" w:lineRule="auto"/>
    </w:pPr>
    <w:rPr>
      <w:szCs w:val="28"/>
      <w:lang w:bidi="th-TH"/>
    </w:rPr>
  </w:style>
  <w:style w:type="paragraph" w:customStyle="1" w:styleId="6B6EC01B9A0842E38C115A15C68E5B8D">
    <w:name w:val="6B6EC01B9A0842E38C115A15C68E5B8D"/>
    <w:rsid w:val="000140E0"/>
    <w:pPr>
      <w:spacing w:after="160" w:line="259" w:lineRule="auto"/>
    </w:pPr>
    <w:rPr>
      <w:szCs w:val="28"/>
      <w:lang w:bidi="th-TH"/>
    </w:rPr>
  </w:style>
  <w:style w:type="paragraph" w:customStyle="1" w:styleId="ED056A3CE2A345A9A76B5D3FE5C8B97B">
    <w:name w:val="ED056A3CE2A345A9A76B5D3FE5C8B97B"/>
    <w:rsid w:val="000140E0"/>
    <w:pPr>
      <w:spacing w:after="160" w:line="259" w:lineRule="auto"/>
    </w:pPr>
    <w:rPr>
      <w:szCs w:val="28"/>
      <w:lang w:bidi="th-TH"/>
    </w:rPr>
  </w:style>
  <w:style w:type="paragraph" w:customStyle="1" w:styleId="D7561DC55291422A92486333FC085C2A">
    <w:name w:val="D7561DC55291422A92486333FC085C2A"/>
    <w:rsid w:val="000140E0"/>
    <w:pPr>
      <w:spacing w:after="160" w:line="259" w:lineRule="auto"/>
    </w:pPr>
    <w:rPr>
      <w:szCs w:val="28"/>
      <w:lang w:bidi="th-TH"/>
    </w:rPr>
  </w:style>
  <w:style w:type="paragraph" w:customStyle="1" w:styleId="E76674C6719641A78141CF2F933A8E16">
    <w:name w:val="E76674C6719641A78141CF2F933A8E16"/>
    <w:rsid w:val="000140E0"/>
    <w:pPr>
      <w:spacing w:after="160" w:line="259" w:lineRule="auto"/>
    </w:pPr>
    <w:rPr>
      <w:szCs w:val="28"/>
      <w:lang w:bidi="th-TH"/>
    </w:rPr>
  </w:style>
  <w:style w:type="paragraph" w:customStyle="1" w:styleId="1F1E2718DE1A43BE9F0E6806F52EBCF4">
    <w:name w:val="1F1E2718DE1A43BE9F0E6806F52EBCF4"/>
    <w:rsid w:val="000140E0"/>
    <w:pPr>
      <w:spacing w:after="160" w:line="259" w:lineRule="auto"/>
    </w:pPr>
    <w:rPr>
      <w:szCs w:val="28"/>
      <w:lang w:bidi="th-TH"/>
    </w:rPr>
  </w:style>
  <w:style w:type="paragraph" w:customStyle="1" w:styleId="5308D0DB6664492887752E12A3E3122A">
    <w:name w:val="5308D0DB6664492887752E12A3E3122A"/>
    <w:rsid w:val="000140E0"/>
    <w:pPr>
      <w:spacing w:after="160" w:line="259" w:lineRule="auto"/>
    </w:pPr>
    <w:rPr>
      <w:szCs w:val="28"/>
      <w:lang w:bidi="th-TH"/>
    </w:rPr>
  </w:style>
  <w:style w:type="paragraph" w:customStyle="1" w:styleId="4ACAF14E03884AB5B9ECFD3A659C87C0">
    <w:name w:val="4ACAF14E03884AB5B9ECFD3A659C87C0"/>
    <w:rsid w:val="000140E0"/>
    <w:pPr>
      <w:spacing w:after="160" w:line="259" w:lineRule="auto"/>
    </w:pPr>
    <w:rPr>
      <w:szCs w:val="28"/>
      <w:lang w:bidi="th-TH"/>
    </w:rPr>
  </w:style>
  <w:style w:type="paragraph" w:customStyle="1" w:styleId="4B91AB168D884654B5EB099C0668EDE0">
    <w:name w:val="4B91AB168D884654B5EB099C0668EDE0"/>
    <w:rsid w:val="000140E0"/>
    <w:pPr>
      <w:spacing w:after="160" w:line="259" w:lineRule="auto"/>
    </w:pPr>
    <w:rPr>
      <w:szCs w:val="28"/>
      <w:lang w:bidi="th-TH"/>
    </w:rPr>
  </w:style>
  <w:style w:type="paragraph" w:customStyle="1" w:styleId="9577E1ECB7DF4C79A8347E878E35FD40">
    <w:name w:val="9577E1ECB7DF4C79A8347E878E35FD40"/>
    <w:rsid w:val="000140E0"/>
    <w:pPr>
      <w:spacing w:after="160" w:line="259" w:lineRule="auto"/>
    </w:pPr>
    <w:rPr>
      <w:szCs w:val="28"/>
      <w:lang w:bidi="th-TH"/>
    </w:rPr>
  </w:style>
  <w:style w:type="paragraph" w:customStyle="1" w:styleId="CE01B8F526624755906E60453B9654FA">
    <w:name w:val="CE01B8F526624755906E60453B9654FA"/>
    <w:rsid w:val="000140E0"/>
    <w:pPr>
      <w:spacing w:after="160" w:line="259" w:lineRule="auto"/>
    </w:pPr>
    <w:rPr>
      <w:szCs w:val="28"/>
      <w:lang w:bidi="th-TH"/>
    </w:rPr>
  </w:style>
  <w:style w:type="paragraph" w:customStyle="1" w:styleId="BC23C0889AF84FC2A14907751555E617">
    <w:name w:val="BC23C0889AF84FC2A14907751555E617"/>
    <w:rsid w:val="000140E0"/>
    <w:pPr>
      <w:spacing w:after="160" w:line="259" w:lineRule="auto"/>
    </w:pPr>
    <w:rPr>
      <w:szCs w:val="28"/>
      <w:lang w:bidi="th-TH"/>
    </w:rPr>
  </w:style>
  <w:style w:type="paragraph" w:customStyle="1" w:styleId="9966B8D691914077944BC1C4082A0F55">
    <w:name w:val="9966B8D691914077944BC1C4082A0F55"/>
    <w:rsid w:val="000140E0"/>
    <w:pPr>
      <w:spacing w:after="160" w:line="259" w:lineRule="auto"/>
    </w:pPr>
    <w:rPr>
      <w:szCs w:val="28"/>
      <w:lang w:bidi="th-TH"/>
    </w:rPr>
  </w:style>
  <w:style w:type="paragraph" w:customStyle="1" w:styleId="240C4C427F6C4FE5A36A6C6676D213C7">
    <w:name w:val="240C4C427F6C4FE5A36A6C6676D213C7"/>
    <w:rsid w:val="000140E0"/>
    <w:pPr>
      <w:spacing w:after="160" w:line="259" w:lineRule="auto"/>
    </w:pPr>
    <w:rPr>
      <w:szCs w:val="28"/>
      <w:lang w:bidi="th-TH"/>
    </w:rPr>
  </w:style>
  <w:style w:type="paragraph" w:customStyle="1" w:styleId="A42EB044B65E4E19AE3E50212820DE98">
    <w:name w:val="A42EB044B65E4E19AE3E50212820DE98"/>
    <w:rsid w:val="000140E0"/>
    <w:pPr>
      <w:spacing w:after="160" w:line="259" w:lineRule="auto"/>
    </w:pPr>
    <w:rPr>
      <w:szCs w:val="28"/>
      <w:lang w:bidi="th-TH"/>
    </w:rPr>
  </w:style>
  <w:style w:type="paragraph" w:customStyle="1" w:styleId="4B9798CE1BCB4EEBBC9E6824F04730E2">
    <w:name w:val="4B9798CE1BCB4EEBBC9E6824F04730E2"/>
    <w:rsid w:val="000140E0"/>
    <w:pPr>
      <w:spacing w:after="160" w:line="259" w:lineRule="auto"/>
    </w:pPr>
    <w:rPr>
      <w:szCs w:val="28"/>
      <w:lang w:bidi="th-TH"/>
    </w:rPr>
  </w:style>
  <w:style w:type="paragraph" w:customStyle="1" w:styleId="3D3F814FFA874FCDA6A84CDF6A172850">
    <w:name w:val="3D3F814FFA874FCDA6A84CDF6A172850"/>
    <w:rsid w:val="000140E0"/>
    <w:pPr>
      <w:spacing w:after="160" w:line="259" w:lineRule="auto"/>
    </w:pPr>
    <w:rPr>
      <w:szCs w:val="28"/>
      <w:lang w:bidi="th-TH"/>
    </w:rPr>
  </w:style>
  <w:style w:type="paragraph" w:customStyle="1" w:styleId="C96B6775618641E39EC9BC5DC1142A28">
    <w:name w:val="C96B6775618641E39EC9BC5DC1142A28"/>
    <w:rsid w:val="000140E0"/>
    <w:pPr>
      <w:spacing w:after="160" w:line="259" w:lineRule="auto"/>
    </w:pPr>
    <w:rPr>
      <w:szCs w:val="28"/>
      <w:lang w:bidi="th-TH"/>
    </w:rPr>
  </w:style>
  <w:style w:type="paragraph" w:customStyle="1" w:styleId="CBB0E181F8A64652AF5D69BC0999FD8D">
    <w:name w:val="CBB0E181F8A64652AF5D69BC0999FD8D"/>
    <w:rsid w:val="000140E0"/>
    <w:pPr>
      <w:spacing w:after="160" w:line="259" w:lineRule="auto"/>
    </w:pPr>
    <w:rPr>
      <w:szCs w:val="28"/>
      <w:lang w:bidi="th-TH"/>
    </w:rPr>
  </w:style>
  <w:style w:type="paragraph" w:customStyle="1" w:styleId="775457264BA545DEB47F9DC3BAB8979D">
    <w:name w:val="775457264BA545DEB47F9DC3BAB8979D"/>
    <w:rsid w:val="000140E0"/>
    <w:pPr>
      <w:spacing w:after="160" w:line="259" w:lineRule="auto"/>
    </w:pPr>
    <w:rPr>
      <w:szCs w:val="28"/>
      <w:lang w:bidi="th-TH"/>
    </w:rPr>
  </w:style>
  <w:style w:type="paragraph" w:customStyle="1" w:styleId="DefaultPlaceholder1082065158">
    <w:name w:val="DefaultPlaceholder_1082065158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60">
    <w:name w:val="DefaultPlaceholder_1082065160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AF66EA2264CCBB4B8E5F7E7B209571">
    <w:name w:val="1BDAF66EA2264CCBB4B8E5F7E7B209571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7616A2E04CCCAA3C96BE5B9F88311">
    <w:name w:val="40CB7616A2E04CCCAA3C96BE5B9F8831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2718DE1A43BE9F0E6806F52EBCF41">
    <w:name w:val="1F1E2718DE1A43BE9F0E6806F52EBCF4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8D0DB6664492887752E12A3E3122A1">
    <w:name w:val="5308D0DB6664492887752E12A3E3122A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F14E03884AB5B9ECFD3A659C87C01">
    <w:name w:val="4ACAF14E03884AB5B9ECFD3A659C87C0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AB168D884654B5EB099C0668EDE01">
    <w:name w:val="4B91AB168D884654B5EB099C0668EDE0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1B8F526624755906E60453B9654FA1">
    <w:name w:val="CE01B8F526624755906E60453B9654FA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F7C5758A44E409C25F507797EDFE6">
    <w:name w:val="6E0F7C5758A44E409C25F507797EDFE6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3C0889AF84FC2A14907751555E6171">
    <w:name w:val="BC23C0889AF84FC2A14907751555E617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6B8D691914077944BC1C4082A0F551">
    <w:name w:val="9966B8D691914077944BC1C4082A0F55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C4C427F6C4FE5A36A6C6676D213C71">
    <w:name w:val="240C4C427F6C4FE5A36A6C6676D213C7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EB044B65E4E19AE3E50212820DE981">
    <w:name w:val="A42EB044B65E4E19AE3E50212820DE981"/>
    <w:rsid w:val="00014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798CE1BCB4EEBBC9E6824F04730E21">
    <w:name w:val="4B9798CE1BCB4EEBBC9E6824F04730E21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F814FFA874FCDA6A84CDF6A1728501">
    <w:name w:val="3D3F814FFA874FCDA6A84CDF6A1728501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6775618641E39EC9BC5DC1142A281">
    <w:name w:val="C96B6775618641E39EC9BC5DC1142A281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0E181F8A64652AF5D69BC0999FD8D1">
    <w:name w:val="CBB0E181F8A64652AF5D69BC0999FD8D1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57264BA545DEB47F9DC3BAB8979D1">
    <w:name w:val="775457264BA545DEB47F9DC3BAB8979D1"/>
    <w:rsid w:val="00014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7EA603DC942299E3964E221E2D9E0">
    <w:name w:val="F537EA603DC942299E3964E221E2D9E0"/>
    <w:rsid w:val="000140E0"/>
    <w:pPr>
      <w:spacing w:after="160" w:line="259" w:lineRule="auto"/>
    </w:pPr>
    <w:rPr>
      <w:szCs w:val="28"/>
      <w:lang w:bidi="th-TH"/>
    </w:rPr>
  </w:style>
  <w:style w:type="paragraph" w:customStyle="1" w:styleId="372514EE600646159CD3335159E7F908">
    <w:name w:val="372514EE600646159CD3335159E7F908"/>
    <w:rsid w:val="00543BA6"/>
    <w:pPr>
      <w:spacing w:after="160" w:line="259" w:lineRule="auto"/>
    </w:pPr>
    <w:rPr>
      <w:szCs w:val="28"/>
      <w:lang w:bidi="th-TH"/>
    </w:rPr>
  </w:style>
  <w:style w:type="paragraph" w:customStyle="1" w:styleId="F4E604B34E98475B93835E031BFC4F1C">
    <w:name w:val="F4E604B34E98475B93835E031BFC4F1C"/>
    <w:rsid w:val="00543BA6"/>
    <w:pPr>
      <w:spacing w:after="160" w:line="259" w:lineRule="auto"/>
    </w:pPr>
    <w:rPr>
      <w:szCs w:val="28"/>
      <w:lang w:bidi="th-TH"/>
    </w:rPr>
  </w:style>
  <w:style w:type="paragraph" w:customStyle="1" w:styleId="95F9436A67FF44F2B78D04930A3E5208">
    <w:name w:val="95F9436A67FF44F2B78D04930A3E5208"/>
    <w:rsid w:val="001F7909"/>
    <w:pPr>
      <w:spacing w:after="160" w:line="259" w:lineRule="auto"/>
    </w:pPr>
    <w:rPr>
      <w:szCs w:val="28"/>
      <w:lang w:bidi="th-TH"/>
    </w:rPr>
  </w:style>
  <w:style w:type="paragraph" w:customStyle="1" w:styleId="A2BEE2C1FC2B4EA0BD6BC66C31AFA7BD">
    <w:name w:val="A2BEE2C1FC2B4EA0BD6BC66C31AFA7BD"/>
    <w:rsid w:val="001F7909"/>
    <w:pPr>
      <w:spacing w:after="160" w:line="259" w:lineRule="auto"/>
    </w:pPr>
    <w:rPr>
      <w:szCs w:val="28"/>
      <w:lang w:bidi="th-TH"/>
    </w:rPr>
  </w:style>
  <w:style w:type="paragraph" w:customStyle="1" w:styleId="DFF4092EC3CB4CE98EB7C5AC55E4A90B">
    <w:name w:val="DFF4092EC3CB4CE98EB7C5AC55E4A90B"/>
    <w:rsid w:val="001F7909"/>
    <w:pPr>
      <w:spacing w:after="160" w:line="259" w:lineRule="auto"/>
    </w:pPr>
    <w:rPr>
      <w:szCs w:val="28"/>
      <w:lang w:bidi="th-TH"/>
    </w:rPr>
  </w:style>
  <w:style w:type="paragraph" w:customStyle="1" w:styleId="216969A809004E0C94F36BF9E8C436BB">
    <w:name w:val="216969A809004E0C94F36BF9E8C436BB"/>
    <w:rsid w:val="001F7909"/>
    <w:pPr>
      <w:spacing w:after="160" w:line="259" w:lineRule="auto"/>
    </w:pPr>
    <w:rPr>
      <w:szCs w:val="28"/>
      <w:lang w:bidi="th-TH"/>
    </w:rPr>
  </w:style>
  <w:style w:type="paragraph" w:customStyle="1" w:styleId="82E58E7EDEAC415D9FA9C57956540442">
    <w:name w:val="82E58E7EDEAC415D9FA9C57956540442"/>
    <w:rsid w:val="001F7909"/>
    <w:pPr>
      <w:spacing w:after="160" w:line="259" w:lineRule="auto"/>
    </w:pPr>
    <w:rPr>
      <w:szCs w:val="28"/>
      <w:lang w:bidi="th-TH"/>
    </w:rPr>
  </w:style>
  <w:style w:type="paragraph" w:customStyle="1" w:styleId="1CD4A62BD90E4044B8FD2BCAE0BE4882">
    <w:name w:val="1CD4A62BD90E4044B8FD2BCAE0BE4882"/>
    <w:rsid w:val="001F7909"/>
    <w:pPr>
      <w:spacing w:after="160" w:line="259" w:lineRule="auto"/>
    </w:pPr>
    <w:rPr>
      <w:szCs w:val="28"/>
      <w:lang w:bidi="th-TH"/>
    </w:rPr>
  </w:style>
  <w:style w:type="paragraph" w:customStyle="1" w:styleId="06DE38A3224440A386668237C363B350">
    <w:name w:val="06DE38A3224440A386668237C363B350"/>
    <w:rsid w:val="001F7909"/>
    <w:pPr>
      <w:spacing w:after="160" w:line="259" w:lineRule="auto"/>
    </w:pPr>
    <w:rPr>
      <w:szCs w:val="28"/>
      <w:lang w:bidi="th-TH"/>
    </w:rPr>
  </w:style>
  <w:style w:type="paragraph" w:customStyle="1" w:styleId="F2DC9C6D39804CEE81B9E11311816DD8">
    <w:name w:val="F2DC9C6D39804CEE81B9E11311816DD8"/>
    <w:rsid w:val="001F7909"/>
    <w:pPr>
      <w:spacing w:after="160" w:line="259" w:lineRule="auto"/>
    </w:pPr>
    <w:rPr>
      <w:szCs w:val="28"/>
      <w:lang w:bidi="th-TH"/>
    </w:rPr>
  </w:style>
  <w:style w:type="paragraph" w:customStyle="1" w:styleId="B24C3223B27445839D1E9796E4DD3B9D">
    <w:name w:val="B24C3223B27445839D1E9796E4DD3B9D"/>
    <w:rsid w:val="001F7909"/>
    <w:pPr>
      <w:spacing w:after="160" w:line="259" w:lineRule="auto"/>
    </w:pPr>
    <w:rPr>
      <w:szCs w:val="28"/>
      <w:lang w:bidi="th-TH"/>
    </w:rPr>
  </w:style>
  <w:style w:type="paragraph" w:customStyle="1" w:styleId="840E971DA77F463E845E820125A00B9D">
    <w:name w:val="840E971DA77F463E845E820125A00B9D"/>
    <w:rsid w:val="007A3FA9"/>
    <w:pPr>
      <w:spacing w:after="160" w:line="259" w:lineRule="auto"/>
    </w:pPr>
    <w:rPr>
      <w:szCs w:val="28"/>
      <w:lang w:bidi="th-TH"/>
    </w:rPr>
  </w:style>
  <w:style w:type="paragraph" w:customStyle="1" w:styleId="B22EAC8163D94D82ABC5FCC22303A02D">
    <w:name w:val="B22EAC8163D94D82ABC5FCC22303A02D"/>
    <w:rsid w:val="000946EE"/>
    <w:pPr>
      <w:spacing w:after="160" w:line="259" w:lineRule="auto"/>
    </w:pPr>
    <w:rPr>
      <w:szCs w:val="28"/>
      <w:lang w:bidi="th-TH"/>
    </w:rPr>
  </w:style>
  <w:style w:type="paragraph" w:customStyle="1" w:styleId="FB9DD04E0FEF4C6987BE1F7A76505A5E">
    <w:name w:val="FB9DD04E0FEF4C6987BE1F7A76505A5E"/>
    <w:rsid w:val="00ED1C76"/>
    <w:pPr>
      <w:spacing w:after="160" w:line="259" w:lineRule="auto"/>
    </w:pPr>
    <w:rPr>
      <w:szCs w:val="28"/>
      <w:lang w:bidi="th-TH"/>
    </w:rPr>
  </w:style>
  <w:style w:type="paragraph" w:customStyle="1" w:styleId="FE8218BAD4844D349A62DBECF946B20E">
    <w:name w:val="FE8218BAD4844D349A62DBECF946B20E"/>
    <w:rsid w:val="00ED1C76"/>
    <w:pPr>
      <w:spacing w:after="160" w:line="259" w:lineRule="auto"/>
    </w:pPr>
    <w:rPr>
      <w:szCs w:val="28"/>
      <w:lang w:bidi="th-TH"/>
    </w:rPr>
  </w:style>
  <w:style w:type="paragraph" w:customStyle="1" w:styleId="2A4E77C4B0534C9AB982A9B7D4ACA075">
    <w:name w:val="2A4E77C4B0534C9AB982A9B7D4ACA075"/>
    <w:rsid w:val="00E75203"/>
    <w:pPr>
      <w:spacing w:after="160" w:line="259" w:lineRule="auto"/>
    </w:pPr>
    <w:rPr>
      <w:szCs w:val="28"/>
      <w:lang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0696-FA7A-4AEE-B29F-6698901E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at San Diego Laboratory Template for the</vt:lpstr>
    </vt:vector>
  </TitlesOfParts>
  <Company>UCSD</Company>
  <LinksUpToDate>false</LinksUpToDate>
  <CharactersWithSpaces>6898</CharactersWithSpaces>
  <SharedDoc>false</SharedDoc>
  <HLinks>
    <vt:vector size="42" baseType="variant">
      <vt:variant>
        <vt:i4>4849763</vt:i4>
      </vt:variant>
      <vt:variant>
        <vt:i4>117</vt:i4>
      </vt:variant>
      <vt:variant>
        <vt:i4>0</vt:i4>
      </vt:variant>
      <vt:variant>
        <vt:i4>5</vt:i4>
      </vt:variant>
      <vt:variant>
        <vt:lpwstr>mailto:ehsbio@ucsd.edu</vt:lpwstr>
      </vt:variant>
      <vt:variant>
        <vt:lpwstr/>
      </vt:variant>
      <vt:variant>
        <vt:i4>6946879</vt:i4>
      </vt:variant>
      <vt:variant>
        <vt:i4>114</vt:i4>
      </vt:variant>
      <vt:variant>
        <vt:i4>0</vt:i4>
      </vt:variant>
      <vt:variant>
        <vt:i4>5</vt:i4>
      </vt:variant>
      <vt:variant>
        <vt:lpwstr>http://uclearning.ucsd.edu/</vt:lpwstr>
      </vt:variant>
      <vt:variant>
        <vt:lpwstr/>
      </vt:variant>
      <vt:variant>
        <vt:i4>4259856</vt:i4>
      </vt:variant>
      <vt:variant>
        <vt:i4>111</vt:i4>
      </vt:variant>
      <vt:variant>
        <vt:i4>0</vt:i4>
      </vt:variant>
      <vt:variant>
        <vt:i4>5</vt:i4>
      </vt:variant>
      <vt:variant>
        <vt:lpwstr>http://health.ucsd.edu/specialties/occ/hillcrestclinicmap.asp</vt:lpwstr>
      </vt:variant>
      <vt:variant>
        <vt:lpwstr/>
      </vt:variant>
      <vt:variant>
        <vt:i4>6422559</vt:i4>
      </vt:variant>
      <vt:variant>
        <vt:i4>108</vt:i4>
      </vt:variant>
      <vt:variant>
        <vt:i4>0</vt:i4>
      </vt:variant>
      <vt:variant>
        <vt:i4>5</vt:i4>
      </vt:variant>
      <vt:variant>
        <vt:lpwstr>http://www-ehs.ucsd.edu/riskmgmt/COEM_campus.pdf</vt:lpwstr>
      </vt:variant>
      <vt:variant>
        <vt:lpwstr/>
      </vt:variant>
      <vt:variant>
        <vt:i4>4718595</vt:i4>
      </vt:variant>
      <vt:variant>
        <vt:i4>105</vt:i4>
      </vt:variant>
      <vt:variant>
        <vt:i4>0</vt:i4>
      </vt:variant>
      <vt:variant>
        <vt:i4>5</vt:i4>
      </vt:variant>
      <vt:variant>
        <vt:lpwstr>http://blink.ucsd.edu/safety/occupational/workers-comp/index.html</vt:lpwstr>
      </vt:variant>
      <vt:variant>
        <vt:lpwstr/>
      </vt:variant>
      <vt:variant>
        <vt:i4>5898267</vt:i4>
      </vt:variant>
      <vt:variant>
        <vt:i4>102</vt:i4>
      </vt:variant>
      <vt:variant>
        <vt:i4>0</vt:i4>
      </vt:variant>
      <vt:variant>
        <vt:i4>5</vt:i4>
      </vt:variant>
      <vt:variant>
        <vt:lpwstr>http://blink.ucsd.edu/safety/occupational/reporting.html</vt:lpwstr>
      </vt:variant>
      <vt:variant>
        <vt:lpwstr/>
      </vt:variant>
      <vt:variant>
        <vt:i4>7733313</vt:i4>
      </vt:variant>
      <vt:variant>
        <vt:i4>99</vt:i4>
      </vt:variant>
      <vt:variant>
        <vt:i4>0</vt:i4>
      </vt:variant>
      <vt:variant>
        <vt:i4>5</vt:i4>
      </vt:variant>
      <vt:variant>
        <vt:lpwstr>https://ehs.ucsd.edu/ehsonline/request/injury_report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at San Diego Laboratory Template for the</dc:title>
  <dc:creator>Seth Mullen</dc:creator>
  <cp:lastModifiedBy>user</cp:lastModifiedBy>
  <cp:revision>281</cp:revision>
  <cp:lastPrinted>2019-05-22T04:46:00Z</cp:lastPrinted>
  <dcterms:created xsi:type="dcterms:W3CDTF">2019-02-26T04:14:00Z</dcterms:created>
  <dcterms:modified xsi:type="dcterms:W3CDTF">2021-08-03T06:48:00Z</dcterms:modified>
</cp:coreProperties>
</file>