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17" w:rsidRPr="000B1B95" w:rsidRDefault="00A160AF" w:rsidP="008503D6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B1B95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C17AB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หลักเกณฑ์</w:t>
      </w:r>
      <w:r w:rsidR="002D6A17" w:rsidRPr="000B1B9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ในการพิจารณา</w:t>
      </w:r>
      <w:r w:rsidR="002D6A17" w:rsidRPr="000B1B9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ทุน</w:t>
      </w:r>
      <w:r w:rsidR="001A6158" w:rsidRPr="001A615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สนับสนุนโครงการวิจัยในงานประจำ (</w:t>
      </w:r>
      <w:r w:rsidR="001A6158" w:rsidRPr="001A6158">
        <w:rPr>
          <w:rFonts w:ascii="TH SarabunPSK" w:hAnsi="TH SarabunPSK" w:cs="TH SarabunPSK"/>
          <w:b/>
          <w:bCs/>
          <w:sz w:val="36"/>
          <w:szCs w:val="36"/>
        </w:rPr>
        <w:t>R</w:t>
      </w:r>
      <w:r w:rsidR="001A6158" w:rsidRPr="001A615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="001A6158" w:rsidRPr="001A6158">
        <w:rPr>
          <w:rFonts w:ascii="TH SarabunPSK" w:hAnsi="TH SarabunPSK" w:cs="TH SarabunPSK"/>
          <w:b/>
          <w:bCs/>
          <w:sz w:val="36"/>
          <w:szCs w:val="36"/>
        </w:rPr>
        <w:t>R)</w:t>
      </w:r>
    </w:p>
    <w:p w:rsidR="003955D5" w:rsidRPr="002B2D11" w:rsidRDefault="001A6158" w:rsidP="00402650">
      <w:pPr>
        <w:spacing w:before="240"/>
        <w:rPr>
          <w:rFonts w:ascii="TH SarabunPSK" w:hAnsi="TH SarabunPSK" w:cs="TH SarabunPSK" w:hint="cs"/>
          <w:sz w:val="32"/>
          <w:szCs w:val="32"/>
          <w:lang w:bidi="th-TH"/>
        </w:rPr>
      </w:pPr>
      <w:r w:rsidRPr="001A61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ทุนสนับสนุนโครงการวิจัยในงานประจำ (</w:t>
      </w:r>
      <w:r w:rsidRPr="001A6158">
        <w:rPr>
          <w:rFonts w:ascii="TH SarabunPSK" w:hAnsi="TH SarabunPSK" w:cs="TH SarabunPSK"/>
          <w:b/>
          <w:bCs/>
          <w:sz w:val="32"/>
          <w:szCs w:val="32"/>
        </w:rPr>
        <w:t>R</w:t>
      </w:r>
      <w:r w:rsidRPr="001A61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1A6158">
        <w:rPr>
          <w:rFonts w:ascii="TH SarabunPSK" w:hAnsi="TH SarabunPSK" w:cs="TH SarabunPSK"/>
          <w:b/>
          <w:bCs/>
          <w:sz w:val="32"/>
          <w:szCs w:val="32"/>
        </w:rPr>
        <w:t>R)</w:t>
      </w:r>
      <w:r w:rsidR="002D6A17">
        <w:rPr>
          <w:rFonts w:ascii="TH SarabunPSK" w:hAnsi="TH SarabunPSK" w:cs="TH SarabunPSK"/>
          <w:sz w:val="32"/>
          <w:szCs w:val="32"/>
        </w:rPr>
        <w:t xml:space="preserve"> </w:t>
      </w:r>
      <w:r w:rsidR="004B68A5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</w:t>
      </w:r>
      <w:r w:rsidR="002F5BF1">
        <w:rPr>
          <w:rFonts w:ascii="TH SarabunPSK" w:hAnsi="TH SarabunPSK" w:cs="TH SarabunPSK" w:hint="cs"/>
          <w:sz w:val="32"/>
          <w:szCs w:val="32"/>
          <w:cs/>
          <w:lang w:bidi="th-TH"/>
        </w:rPr>
        <w:t>งานวิจัย</w:t>
      </w:r>
      <w:r w:rsidR="002D6A17" w:rsidRPr="002B2D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ประเภท </w:t>
      </w:r>
      <w:r w:rsidR="002D6A17" w:rsidRPr="002B2D11">
        <w:rPr>
          <w:rFonts w:ascii="TH SarabunPSK" w:hAnsi="TH SarabunPSK" w:cs="TH SarabunPSK"/>
          <w:sz w:val="32"/>
          <w:szCs w:val="32"/>
          <w:lang w:bidi="th-TH"/>
        </w:rPr>
        <w:t xml:space="preserve">descriptive </w:t>
      </w:r>
      <w:r w:rsidR="002D6A17" w:rsidRPr="002B2D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</w:t>
      </w:r>
      <w:r w:rsidR="004F69D7" w:rsidRPr="002B2D11">
        <w:rPr>
          <w:rFonts w:ascii="TH SarabunPSK" w:hAnsi="TH SarabunPSK" w:cs="TH SarabunPSK"/>
          <w:sz w:val="32"/>
          <w:szCs w:val="32"/>
          <w:lang w:bidi="th-TH"/>
        </w:rPr>
        <w:t>qualitative research</w:t>
      </w:r>
      <w:r w:rsidR="004026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อนุมัติ</w:t>
      </w:r>
      <w:r w:rsidR="002D6A17" w:rsidRPr="002B2D1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ไม่เกิน </w:t>
      </w:r>
      <w:r w:rsidR="0002460C" w:rsidRPr="002B2D11">
        <w:rPr>
          <w:rFonts w:ascii="TH SarabunPSK" w:hAnsi="TH SarabunPSK" w:cs="TH SarabunPSK"/>
          <w:sz w:val="32"/>
          <w:szCs w:val="32"/>
          <w:lang w:bidi="th-TH"/>
        </w:rPr>
        <w:t>5</w:t>
      </w:r>
      <w:r w:rsidR="002D6A17" w:rsidRPr="002B2D11">
        <w:rPr>
          <w:rFonts w:ascii="TH SarabunPSK" w:hAnsi="TH SarabunPSK" w:cs="TH SarabunPSK" w:hint="cs"/>
          <w:sz w:val="32"/>
          <w:szCs w:val="32"/>
          <w:cs/>
          <w:lang w:bidi="th-TH"/>
        </w:rPr>
        <w:t>0,000 บาท</w:t>
      </w:r>
    </w:p>
    <w:p w:rsidR="006B54A9" w:rsidRPr="006B54A9" w:rsidRDefault="00A4736C" w:rsidP="00402650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รายละเอียดงบประมาณของโครงการ</w:t>
      </w:r>
      <w:r w:rsidR="002216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แยก</w:t>
      </w:r>
      <w:r w:rsidR="002216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ตามหมวด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10"/>
        <w:gridCol w:w="5953"/>
        <w:gridCol w:w="2552"/>
      </w:tblGrid>
      <w:tr w:rsidR="006419DD" w:rsidRPr="00E023BE" w:rsidTr="002A7430">
        <w:tc>
          <w:tcPr>
            <w:tcW w:w="1410" w:type="dxa"/>
            <w:shd w:val="clear" w:color="auto" w:fill="FBD4B4"/>
          </w:tcPr>
          <w:p w:rsidR="006419DD" w:rsidRPr="00E023BE" w:rsidRDefault="002568C8" w:rsidP="00564C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02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หมวด</w:t>
            </w:r>
          </w:p>
        </w:tc>
        <w:tc>
          <w:tcPr>
            <w:tcW w:w="5953" w:type="dxa"/>
            <w:shd w:val="clear" w:color="auto" w:fill="FBD4B4"/>
          </w:tcPr>
          <w:p w:rsidR="006419DD" w:rsidRPr="00E023BE" w:rsidRDefault="006419DD" w:rsidP="00564C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02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รายการ</w:t>
            </w:r>
          </w:p>
        </w:tc>
        <w:tc>
          <w:tcPr>
            <w:tcW w:w="2552" w:type="dxa"/>
            <w:shd w:val="clear" w:color="auto" w:fill="FBD4B4"/>
          </w:tcPr>
          <w:p w:rsidR="006419DD" w:rsidRPr="00E023BE" w:rsidRDefault="006419DD" w:rsidP="00564C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02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จำนวนเงิน (บาท)</w:t>
            </w:r>
          </w:p>
        </w:tc>
      </w:tr>
      <w:tr w:rsidR="001C50E2" w:rsidRPr="00E023BE" w:rsidTr="002A7430">
        <w:tc>
          <w:tcPr>
            <w:tcW w:w="1410" w:type="dxa"/>
            <w:vMerge w:val="restart"/>
          </w:tcPr>
          <w:p w:rsidR="001C50E2" w:rsidRPr="00E023BE" w:rsidRDefault="001C50E2" w:rsidP="00564C0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02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ค่าวัสดุอุปกรณ์</w:t>
            </w:r>
          </w:p>
        </w:tc>
        <w:tc>
          <w:tcPr>
            <w:tcW w:w="5953" w:type="dxa"/>
            <w:shd w:val="clear" w:color="auto" w:fill="auto"/>
          </w:tcPr>
          <w:p w:rsidR="001C50E2" w:rsidRPr="00E023BE" w:rsidRDefault="001C50E2" w:rsidP="00C1779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1. </w:t>
            </w: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วัสดุอุปกรณ์ในการทำวิจัย</w:t>
            </w:r>
          </w:p>
        </w:tc>
        <w:tc>
          <w:tcPr>
            <w:tcW w:w="2552" w:type="dxa"/>
            <w:shd w:val="clear" w:color="auto" w:fill="auto"/>
          </w:tcPr>
          <w:p w:rsidR="001C50E2" w:rsidRPr="00E023BE" w:rsidRDefault="001C50E2" w:rsidP="004E69F8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  <w:lang w:bidi="th-TH"/>
              </w:rPr>
            </w:pP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จ่ายตามจริง</w:t>
            </w:r>
          </w:p>
        </w:tc>
      </w:tr>
      <w:tr w:rsidR="001C50E2" w:rsidRPr="00E023BE" w:rsidTr="002A7430">
        <w:tc>
          <w:tcPr>
            <w:tcW w:w="1410" w:type="dxa"/>
            <w:vMerge/>
          </w:tcPr>
          <w:p w:rsidR="001C50E2" w:rsidRPr="00E023BE" w:rsidRDefault="001C50E2" w:rsidP="00564C0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5953" w:type="dxa"/>
            <w:shd w:val="clear" w:color="auto" w:fill="auto"/>
          </w:tcPr>
          <w:p w:rsidR="001C50E2" w:rsidRPr="00E023BE" w:rsidRDefault="001C50E2" w:rsidP="00564C0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2. </w:t>
            </w: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วัสดุอุปกรณ์สำนักงาน (จ่ายในลักษณะเหมาจ่าย)</w:t>
            </w:r>
          </w:p>
        </w:tc>
        <w:tc>
          <w:tcPr>
            <w:tcW w:w="2552" w:type="dxa"/>
            <w:shd w:val="clear" w:color="auto" w:fill="auto"/>
          </w:tcPr>
          <w:p w:rsidR="001C50E2" w:rsidRPr="00E023BE" w:rsidRDefault="005E1E2D" w:rsidP="00564C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E1E2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จ่ายตามจริง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1C50E2"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ไม่เกิน 2,000</w:t>
            </w:r>
            <w:r w:rsidR="001C5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1C50E2" w:rsidRPr="002A743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บาท</w:t>
            </w:r>
          </w:p>
        </w:tc>
      </w:tr>
      <w:tr w:rsidR="001C50E2" w:rsidRPr="00E023BE" w:rsidTr="002A7430">
        <w:tc>
          <w:tcPr>
            <w:tcW w:w="1410" w:type="dxa"/>
            <w:vMerge/>
          </w:tcPr>
          <w:p w:rsidR="001C50E2" w:rsidRPr="00E023BE" w:rsidRDefault="001C50E2" w:rsidP="00564C0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5953" w:type="dxa"/>
            <w:shd w:val="clear" w:color="auto" w:fill="auto"/>
          </w:tcPr>
          <w:p w:rsidR="001C50E2" w:rsidRDefault="001C50E2" w:rsidP="00564C0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D3765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อื่นๆ..........................................</w:t>
            </w:r>
          </w:p>
        </w:tc>
        <w:tc>
          <w:tcPr>
            <w:tcW w:w="2552" w:type="dxa"/>
            <w:shd w:val="clear" w:color="auto" w:fill="auto"/>
          </w:tcPr>
          <w:p w:rsidR="001C50E2" w:rsidRPr="00E023BE" w:rsidRDefault="001C50E2" w:rsidP="00564C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3765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จ่ายตามจริง</w:t>
            </w:r>
          </w:p>
        </w:tc>
      </w:tr>
      <w:tr w:rsidR="00FB4AFD" w:rsidRPr="00E023BE" w:rsidTr="002A7430">
        <w:tc>
          <w:tcPr>
            <w:tcW w:w="1410" w:type="dxa"/>
            <w:vMerge w:val="restart"/>
          </w:tcPr>
          <w:p w:rsidR="00FB4AFD" w:rsidRPr="00E023BE" w:rsidRDefault="00FB4AFD" w:rsidP="004E69F8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02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ค่าใช้สอย</w:t>
            </w:r>
          </w:p>
        </w:tc>
        <w:tc>
          <w:tcPr>
            <w:tcW w:w="5953" w:type="dxa"/>
            <w:shd w:val="clear" w:color="auto" w:fill="auto"/>
          </w:tcPr>
          <w:p w:rsidR="00FB4AFD" w:rsidRDefault="00FB4AFD" w:rsidP="002E165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3. </w:t>
            </w: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ค่าเดินทาง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และค่าชดเชยการสูญเสียรายได้ของ</w:t>
            </w: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ผู้เข้าร่วมโครงการ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FB4AFD" w:rsidRPr="00E023BE" w:rsidRDefault="00FB4AFD" w:rsidP="002E165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300</w:t>
            </w: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บาท/</w:t>
            </w:r>
            <w:r w:rsidRPr="00E023BE">
              <w:rPr>
                <w:rFonts w:ascii="TH SarabunPSK" w:hAnsi="TH SarabunPSK" w:cs="TH SarabunPSK"/>
                <w:sz w:val="28"/>
                <w:szCs w:val="28"/>
                <w:lang w:bidi="th-TH"/>
              </w:rPr>
              <w:t>case)</w:t>
            </w:r>
          </w:p>
        </w:tc>
        <w:tc>
          <w:tcPr>
            <w:tcW w:w="2552" w:type="dxa"/>
            <w:shd w:val="clear" w:color="auto" w:fill="auto"/>
          </w:tcPr>
          <w:p w:rsidR="00FB4AFD" w:rsidRPr="00E023BE" w:rsidRDefault="00FB4AFD" w:rsidP="004E69F8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  <w:r w:rsidRPr="00E023BE">
              <w:rPr>
                <w:rFonts w:ascii="TH SarabunPSK" w:hAnsi="TH SarabunPSK" w:cs="TH SarabunPSK"/>
                <w:sz w:val="28"/>
                <w:szCs w:val="28"/>
                <w:lang w:bidi="th-TH"/>
              </w:rPr>
              <w:t>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E023BE">
              <w:rPr>
                <w:rFonts w:ascii="TH SarabunPSK" w:hAnsi="TH SarabunPSK" w:cs="TH SarabunPSK"/>
                <w:sz w:val="28"/>
                <w:szCs w:val="28"/>
                <w:lang w:bidi="th-TH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E023BE">
              <w:rPr>
                <w:rFonts w:ascii="TH SarabunPSK" w:hAnsi="TH SarabunPSK" w:cs="TH SarabunPSK"/>
                <w:sz w:val="28"/>
                <w:szCs w:val="28"/>
                <w:lang w:bidi="th-TH"/>
              </w:rPr>
              <w:t>n</w:t>
            </w:r>
          </w:p>
        </w:tc>
      </w:tr>
      <w:tr w:rsidR="00FB4AFD" w:rsidRPr="00E023BE" w:rsidTr="002A7430">
        <w:tc>
          <w:tcPr>
            <w:tcW w:w="1410" w:type="dxa"/>
            <w:vMerge/>
          </w:tcPr>
          <w:p w:rsidR="00FB4AFD" w:rsidRPr="00E023BE" w:rsidRDefault="00FB4AFD" w:rsidP="00871F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5953" w:type="dxa"/>
            <w:shd w:val="clear" w:color="auto" w:fill="auto"/>
          </w:tcPr>
          <w:p w:rsidR="00FB4AFD" w:rsidRPr="00E023BE" w:rsidRDefault="00FB4AFD" w:rsidP="00871FB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4. </w:t>
            </w: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ค่าตรวจวิเคราะห์ทางห้องปฏิบัติการ </w:t>
            </w:r>
          </w:p>
        </w:tc>
        <w:tc>
          <w:tcPr>
            <w:tcW w:w="2552" w:type="dxa"/>
            <w:shd w:val="clear" w:color="auto" w:fill="auto"/>
          </w:tcPr>
          <w:p w:rsidR="00FB4AFD" w:rsidRPr="00E023BE" w:rsidRDefault="00FB4AFD" w:rsidP="00871FB7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  <w:lang w:bidi="th-TH"/>
              </w:rPr>
            </w:pP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จ่ายตามจริง</w:t>
            </w:r>
          </w:p>
        </w:tc>
      </w:tr>
      <w:tr w:rsidR="00FB4AFD" w:rsidRPr="00E023BE" w:rsidTr="002A7430">
        <w:tc>
          <w:tcPr>
            <w:tcW w:w="1410" w:type="dxa"/>
            <w:vMerge/>
          </w:tcPr>
          <w:p w:rsidR="00FB4AFD" w:rsidRPr="00E023BE" w:rsidRDefault="00FB4AFD" w:rsidP="00CD1B7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5953" w:type="dxa"/>
            <w:shd w:val="clear" w:color="auto" w:fill="auto"/>
          </w:tcPr>
          <w:p w:rsidR="00FB4AFD" w:rsidRPr="00E023BE" w:rsidRDefault="00FB4AFD" w:rsidP="00CD1B7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5. </w:t>
            </w: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ค่าถ่ายเอกสาร</w:t>
            </w:r>
          </w:p>
        </w:tc>
        <w:tc>
          <w:tcPr>
            <w:tcW w:w="2552" w:type="dxa"/>
            <w:shd w:val="clear" w:color="auto" w:fill="auto"/>
          </w:tcPr>
          <w:p w:rsidR="00FB4AFD" w:rsidRPr="00E023BE" w:rsidRDefault="00FB4AFD" w:rsidP="00CD1B7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จ่ายตามจริง ไม่เกิน 1</w:t>
            </w:r>
            <w:r w:rsidRPr="00E023BE">
              <w:rPr>
                <w:rFonts w:ascii="TH SarabunPSK" w:hAnsi="TH SarabunPSK" w:cs="TH SarabunPSK"/>
                <w:sz w:val="28"/>
                <w:szCs w:val="28"/>
                <w:lang w:bidi="th-TH"/>
              </w:rPr>
              <w:t>,000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A743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บาท</w:t>
            </w:r>
          </w:p>
        </w:tc>
      </w:tr>
      <w:tr w:rsidR="00FB4AFD" w:rsidRPr="00E023BE" w:rsidTr="00735B97">
        <w:tc>
          <w:tcPr>
            <w:tcW w:w="1410" w:type="dxa"/>
            <w:vMerge/>
          </w:tcPr>
          <w:p w:rsidR="00FB4AFD" w:rsidRPr="00E023BE" w:rsidRDefault="00FB4AFD" w:rsidP="00CD1B7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5953" w:type="dxa"/>
            <w:shd w:val="clear" w:color="auto" w:fill="auto"/>
          </w:tcPr>
          <w:p w:rsidR="00FB4AFD" w:rsidRDefault="00FB4AFD" w:rsidP="0030469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6. </w:t>
            </w: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ค่าอาหารว่างสำหรับประชุมทีมผู้วิจัย ตามหลักเกณฑ์ของคณะฯ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(ถ้ามี)</w:t>
            </w:r>
          </w:p>
          <w:p w:rsidR="00FB4AFD" w:rsidRPr="00E023BE" w:rsidRDefault="00FB4AFD" w:rsidP="0030469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(50บาท/คน/ครั้ง)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จำนวน.............ครั้ง   ครั้งละ............คน</w:t>
            </w:r>
          </w:p>
        </w:tc>
        <w:tc>
          <w:tcPr>
            <w:tcW w:w="2552" w:type="dxa"/>
            <w:shd w:val="clear" w:color="auto" w:fill="auto"/>
          </w:tcPr>
          <w:p w:rsidR="00FB4AFD" w:rsidRPr="00E023BE" w:rsidRDefault="00FB4AFD" w:rsidP="00CD1B7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จ่ายตามจริง ไม่เกิน 2</w:t>
            </w:r>
            <w:r w:rsidRPr="00E023BE">
              <w:rPr>
                <w:rFonts w:ascii="TH SarabunPSK" w:hAnsi="TH SarabunPSK" w:cs="TH SarabunPSK"/>
                <w:sz w:val="28"/>
                <w:szCs w:val="28"/>
                <w:lang w:bidi="th-TH"/>
              </w:rPr>
              <w:t>,</w:t>
            </w: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A743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บาท</w:t>
            </w:r>
          </w:p>
        </w:tc>
      </w:tr>
      <w:tr w:rsidR="00FB4AFD" w:rsidRPr="00E023BE" w:rsidTr="00735B97">
        <w:tc>
          <w:tcPr>
            <w:tcW w:w="1410" w:type="dxa"/>
            <w:vMerge/>
          </w:tcPr>
          <w:p w:rsidR="00FB4AFD" w:rsidRPr="00E023BE" w:rsidRDefault="00FB4AFD" w:rsidP="00CD1B7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5953" w:type="dxa"/>
            <w:shd w:val="clear" w:color="auto" w:fill="auto"/>
          </w:tcPr>
          <w:p w:rsidR="00FB4AFD" w:rsidRDefault="00FB4AFD" w:rsidP="00304690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อื่นๆ..........................................</w:t>
            </w:r>
          </w:p>
        </w:tc>
        <w:tc>
          <w:tcPr>
            <w:tcW w:w="2552" w:type="dxa"/>
            <w:shd w:val="clear" w:color="auto" w:fill="auto"/>
          </w:tcPr>
          <w:p w:rsidR="00FB4AFD" w:rsidRPr="00E023BE" w:rsidRDefault="00FB4AFD" w:rsidP="00CD1B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4A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จ่ายตามจริง</w:t>
            </w:r>
          </w:p>
        </w:tc>
      </w:tr>
      <w:tr w:rsidR="00FB4AFD" w:rsidRPr="00E023BE" w:rsidTr="002A7430">
        <w:tc>
          <w:tcPr>
            <w:tcW w:w="1410" w:type="dxa"/>
            <w:vMerge w:val="restart"/>
          </w:tcPr>
          <w:p w:rsidR="00FB4AFD" w:rsidRPr="00E023BE" w:rsidRDefault="00FB4AFD" w:rsidP="004E00B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02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ค่าตอบแทน</w:t>
            </w:r>
          </w:p>
        </w:tc>
        <w:tc>
          <w:tcPr>
            <w:tcW w:w="5953" w:type="dxa"/>
            <w:shd w:val="clear" w:color="auto" w:fill="auto"/>
          </w:tcPr>
          <w:p w:rsidR="00FB4AFD" w:rsidRPr="00E023BE" w:rsidRDefault="00FB4AFD" w:rsidP="004E00B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7. </w:t>
            </w: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ค่าตอบแทนผู้ทรงคุณวุฒิในการตรวจเครื่องมือวิจัย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A743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(ถ้ามี)</w:t>
            </w:r>
          </w:p>
          <w:p w:rsidR="00FB4AFD" w:rsidRPr="004242AC" w:rsidRDefault="00FB4AFD" w:rsidP="004E00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4242A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(พิจารณาตามความเหมาะสม ไม่เกิน 3 คน)</w:t>
            </w:r>
          </w:p>
          <w:p w:rsidR="00FB4AFD" w:rsidRPr="00E023BE" w:rsidRDefault="00FB4AFD" w:rsidP="004E00B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300B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(</w:t>
            </w:r>
            <w:r w:rsidRPr="003300B1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ระบุชื่อ หน่วยงาน และรายละเอียดงาน แนบมาพร้อมกับแบบเสนอโครงการ</w:t>
            </w:r>
            <w:r w:rsidRPr="003300B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FB4AFD" w:rsidRPr="00E023BE" w:rsidRDefault="00FB4AFD" w:rsidP="004E00B5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คนละ </w:t>
            </w:r>
            <w:r w:rsidRPr="00E023BE">
              <w:rPr>
                <w:rFonts w:ascii="TH SarabunPSK" w:hAnsi="TH SarabunPSK" w:cs="TH SarabunPSK"/>
                <w:sz w:val="28"/>
                <w:szCs w:val="28"/>
                <w:lang w:bidi="th-TH"/>
              </w:rPr>
              <w:t>1,0</w:t>
            </w: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A743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บาท</w:t>
            </w:r>
          </w:p>
        </w:tc>
      </w:tr>
      <w:tr w:rsidR="00FB4AFD" w:rsidRPr="00E023BE" w:rsidTr="002A7430">
        <w:tc>
          <w:tcPr>
            <w:tcW w:w="1410" w:type="dxa"/>
            <w:vMerge/>
          </w:tcPr>
          <w:p w:rsidR="00FB4AFD" w:rsidRPr="00E023BE" w:rsidRDefault="00FB4AFD" w:rsidP="004E00B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5953" w:type="dxa"/>
            <w:shd w:val="clear" w:color="auto" w:fill="auto"/>
          </w:tcPr>
          <w:p w:rsidR="00FB4AFD" w:rsidRPr="00E023BE" w:rsidRDefault="00FB4AFD" w:rsidP="004E00B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8. </w:t>
            </w: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ค่าตอบแทนผู้ทรงคุณวุฒิในการ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พัฒนาผลงาน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นวัตกรรม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A743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(ถ้ามี)</w:t>
            </w:r>
          </w:p>
          <w:p w:rsidR="00FB4AFD" w:rsidRPr="004242AC" w:rsidRDefault="00FB4AFD" w:rsidP="00391E5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 w:rsidRPr="004242A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(พิจารณาตามความเหมาะสม)</w:t>
            </w:r>
          </w:p>
          <w:p w:rsidR="00FB4AFD" w:rsidRPr="00E023BE" w:rsidRDefault="00FB4AFD" w:rsidP="00391E5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300B1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(ระบุชื่อ หน่วยงาน และรายละเอียดงาน แนบมาพร้อมกับแบบเสนอโครงการ)</w:t>
            </w:r>
          </w:p>
        </w:tc>
        <w:tc>
          <w:tcPr>
            <w:tcW w:w="2552" w:type="dxa"/>
            <w:shd w:val="clear" w:color="auto" w:fill="auto"/>
          </w:tcPr>
          <w:p w:rsidR="00FB4AFD" w:rsidRPr="00E023BE" w:rsidRDefault="00FB4AFD" w:rsidP="00391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จ่ายตามจริง ไม่เกิน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</w:t>
            </w:r>
            <w:r w:rsidRPr="00E023BE">
              <w:rPr>
                <w:rFonts w:ascii="TH SarabunPSK" w:hAnsi="TH SarabunPSK" w:cs="TH SarabunPSK"/>
                <w:sz w:val="28"/>
                <w:szCs w:val="28"/>
                <w:lang w:bidi="th-TH"/>
              </w:rPr>
              <w:t>,000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A743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บาท</w:t>
            </w:r>
          </w:p>
        </w:tc>
      </w:tr>
      <w:tr w:rsidR="00FB4AFD" w:rsidRPr="00E023BE" w:rsidTr="002A7430">
        <w:tc>
          <w:tcPr>
            <w:tcW w:w="1410" w:type="dxa"/>
            <w:vMerge/>
          </w:tcPr>
          <w:p w:rsidR="00FB4AFD" w:rsidRPr="00E023BE" w:rsidRDefault="00FB4AFD" w:rsidP="004E00B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5953" w:type="dxa"/>
            <w:shd w:val="clear" w:color="auto" w:fill="auto"/>
          </w:tcPr>
          <w:p w:rsidR="00FB4AFD" w:rsidRDefault="00FB4AFD" w:rsidP="004E00B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9. </w:t>
            </w: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ค่าตอบแทนผู้ช่วยวิจัย </w:t>
            </w:r>
            <w:r w:rsidRPr="00CD643A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(ไม่รวมทีมผู้วิจัยหลัก)</w:t>
            </w:r>
            <w:r w:rsidRPr="00CD643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Pr="002A743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(ถ้ามี)</w:t>
            </w:r>
          </w:p>
          <w:p w:rsidR="00FB4AFD" w:rsidRPr="004242AC" w:rsidRDefault="00FB4AFD" w:rsidP="004E00B5">
            <w:pP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lang w:bidi="th-TH"/>
              </w:rPr>
            </w:pPr>
            <w:r w:rsidRPr="004242A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(พิจารณาตามความเหมาะสม ไม่เกิน 3 คน) </w:t>
            </w:r>
          </w:p>
          <w:p w:rsidR="00FB4AFD" w:rsidRPr="00E023BE" w:rsidRDefault="00FB4AFD" w:rsidP="00616B6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300B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(</w:t>
            </w:r>
            <w:r w:rsidRPr="003300B1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ระบุรายชื่อ </w:t>
            </w:r>
            <w:r w:rsidRPr="00616B60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หน่วยงาน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Pr="003300B1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และหน้าที่ความรับผิดชอบ แนบเอกสารมาพร้อมกับแบบเสนอโครงการ</w:t>
            </w:r>
            <w:r w:rsidRPr="003300B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FB4AFD" w:rsidRPr="00E023BE" w:rsidRDefault="00FB4AFD" w:rsidP="004E00B5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A743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จ่ายตามจริง </w:t>
            </w: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คนละ 2</w:t>
            </w:r>
            <w:r w:rsidRPr="00E023B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E023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A743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บาท</w:t>
            </w:r>
          </w:p>
        </w:tc>
      </w:tr>
    </w:tbl>
    <w:p w:rsidR="00B31D4B" w:rsidRDefault="00B31D4B" w:rsidP="00A20A4D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02460C" w:rsidRPr="00B31D4B" w:rsidRDefault="006419DD" w:rsidP="00A20A4D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B31D4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หมายเหตุ</w:t>
      </w:r>
      <w:r w:rsidR="00A20A4D" w:rsidRPr="00B31D4B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</w:p>
    <w:p w:rsidR="00EF3657" w:rsidRDefault="00214891" w:rsidP="00EF3657">
      <w:pPr>
        <w:pStyle w:val="ListParagraph"/>
        <w:numPr>
          <w:ilvl w:val="1"/>
          <w:numId w:val="2"/>
        </w:numPr>
        <w:ind w:left="426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214891">
        <w:rPr>
          <w:rFonts w:ascii="TH SarabunPSK" w:hAnsi="TH SarabunPSK" w:cs="TH SarabunPSK"/>
          <w:sz w:val="28"/>
          <w:szCs w:val="28"/>
          <w:cs/>
          <w:lang w:bidi="th-TH"/>
        </w:rPr>
        <w:t>หมวดครุภัณฑ์</w:t>
      </w:r>
      <w:r w:rsidRPr="00E023B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E023BE">
        <w:rPr>
          <w:rFonts w:ascii="TH SarabunPSK" w:hAnsi="TH SarabunPSK" w:cs="TH SarabunPSK"/>
          <w:sz w:val="28"/>
          <w:szCs w:val="28"/>
          <w:cs/>
          <w:lang w:bidi="th-TH"/>
        </w:rPr>
        <w:t>คณะฯ ไม่สนับสนุน ควรใช้ครุภัณฑ์ที่มีอยู่ของหน่วยงาน</w:t>
      </w:r>
    </w:p>
    <w:p w:rsidR="001263FB" w:rsidRPr="00EF3657" w:rsidRDefault="006419DD" w:rsidP="00EF3657">
      <w:pPr>
        <w:pStyle w:val="ListParagraph"/>
        <w:numPr>
          <w:ilvl w:val="1"/>
          <w:numId w:val="2"/>
        </w:numPr>
        <w:ind w:left="426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EF3657">
        <w:rPr>
          <w:rFonts w:ascii="TH SarabunPSK" w:hAnsi="TH SarabunPSK" w:cs="TH SarabunPSK"/>
          <w:sz w:val="28"/>
          <w:szCs w:val="28"/>
          <w:cs/>
          <w:lang w:bidi="th-TH"/>
        </w:rPr>
        <w:t xml:space="preserve">ค่าตอบแทนการวิเคราะห์ข้อมูล หัวหน้าโครงการวิจัยสามารถติดต่อขอรับบริการได้ที่หน่วยวิจัยทางคลินิก </w:t>
      </w:r>
      <w:r w:rsidR="00391E5D" w:rsidRPr="00EF3657">
        <w:rPr>
          <w:rFonts w:ascii="TH SarabunPSK" w:hAnsi="TH SarabunPSK" w:cs="TH SarabunPSK"/>
          <w:sz w:val="28"/>
          <w:szCs w:val="28"/>
          <w:cs/>
          <w:lang w:bidi="th-TH"/>
        </w:rPr>
        <w:t>สำนักงานวิจัย</w:t>
      </w:r>
      <w:r w:rsidR="00EF3657" w:rsidRPr="00EF3657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EF3657" w:rsidRPr="00EF365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หรือ </w:t>
      </w:r>
      <w:r w:rsidR="00EF3657" w:rsidRPr="00EF3657">
        <w:rPr>
          <w:rFonts w:ascii="TH SarabunPSK" w:hAnsi="TH SarabunPSK" w:cs="TH SarabunPSK"/>
          <w:sz w:val="28"/>
          <w:szCs w:val="28"/>
          <w:cs/>
          <w:lang w:bidi="th-TH"/>
        </w:rPr>
        <w:t>ภาควิชาระบาดวิทยาคลินิกและ</w:t>
      </w:r>
      <w:proofErr w:type="spellStart"/>
      <w:r w:rsidR="00EF3657" w:rsidRPr="00EF3657">
        <w:rPr>
          <w:rFonts w:ascii="TH SarabunPSK" w:hAnsi="TH SarabunPSK" w:cs="TH SarabunPSK"/>
          <w:sz w:val="28"/>
          <w:szCs w:val="28"/>
          <w:cs/>
          <w:lang w:bidi="th-TH"/>
        </w:rPr>
        <w:t>ชีวสถิ</w:t>
      </w:r>
      <w:proofErr w:type="spellEnd"/>
      <w:r w:rsidR="00EF3657" w:rsidRPr="00EF3657">
        <w:rPr>
          <w:rFonts w:ascii="TH SarabunPSK" w:hAnsi="TH SarabunPSK" w:cs="TH SarabunPSK"/>
          <w:sz w:val="28"/>
          <w:szCs w:val="28"/>
          <w:cs/>
          <w:lang w:bidi="th-TH"/>
        </w:rPr>
        <w:t>ติ</w:t>
      </w:r>
    </w:p>
    <w:p w:rsidR="003E63AC" w:rsidRDefault="0002460C" w:rsidP="003E63AC">
      <w:pPr>
        <w:pStyle w:val="ListParagraph"/>
        <w:numPr>
          <w:ilvl w:val="1"/>
          <w:numId w:val="2"/>
        </w:numPr>
        <w:ind w:left="426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B31D4B">
        <w:rPr>
          <w:rFonts w:ascii="TH SarabunPSK" w:hAnsi="TH SarabunPSK" w:cs="TH SarabunPSK" w:hint="cs"/>
          <w:sz w:val="28"/>
          <w:szCs w:val="28"/>
          <w:cs/>
          <w:lang w:bidi="th-TH"/>
        </w:rPr>
        <w:t>แนบหลักฐาน</w:t>
      </w:r>
      <w:r w:rsidR="00FD1001" w:rsidRPr="00B31D4B">
        <w:rPr>
          <w:rFonts w:ascii="TH SarabunPSK" w:hAnsi="TH SarabunPSK" w:cs="TH SarabunPSK" w:hint="cs"/>
          <w:sz w:val="28"/>
          <w:szCs w:val="28"/>
          <w:cs/>
          <w:lang w:bidi="th-TH"/>
        </w:rPr>
        <w:t>การใช้จ่ายเงิน หรือ</w:t>
      </w:r>
      <w:r w:rsidRPr="00B31D4B">
        <w:rPr>
          <w:rFonts w:ascii="TH SarabunPSK" w:hAnsi="TH SarabunPSK" w:cs="TH SarabunPSK"/>
          <w:sz w:val="28"/>
          <w:szCs w:val="28"/>
          <w:cs/>
          <w:lang w:bidi="th-TH"/>
        </w:rPr>
        <w:t>ใบรับรองแทนใบเสร็จรับเงิน</w:t>
      </w:r>
      <w:r w:rsidR="00153CB8">
        <w:rPr>
          <w:rFonts w:ascii="TH SarabunPSK" w:hAnsi="TH SarabunPSK" w:cs="TH SarabunPSK" w:hint="cs"/>
          <w:sz w:val="28"/>
          <w:szCs w:val="28"/>
          <w:cs/>
          <w:lang w:bidi="th-TH"/>
        </w:rPr>
        <w:t>ทั้งหมด</w:t>
      </w:r>
      <w:r w:rsidR="00FD1001" w:rsidRPr="00B31D4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ส่งมาพร้อมกับรายงาน</w:t>
      </w:r>
      <w:r w:rsidR="003B1BD9">
        <w:rPr>
          <w:rFonts w:ascii="TH SarabunPSK" w:hAnsi="TH SarabunPSK" w:cs="TH SarabunPSK" w:hint="cs"/>
          <w:sz w:val="28"/>
          <w:szCs w:val="28"/>
          <w:cs/>
          <w:lang w:bidi="th-TH"/>
        </w:rPr>
        <w:t>วิจัย</w:t>
      </w:r>
      <w:r w:rsidR="00FD1001" w:rsidRPr="00B31D4B">
        <w:rPr>
          <w:rFonts w:ascii="TH SarabunPSK" w:hAnsi="TH SarabunPSK" w:cs="TH SarabunPSK" w:hint="cs"/>
          <w:sz w:val="28"/>
          <w:szCs w:val="28"/>
          <w:cs/>
          <w:lang w:bidi="th-TH"/>
        </w:rPr>
        <w:t>ฉบับสมบูรณ์</w:t>
      </w:r>
    </w:p>
    <w:p w:rsidR="00C02121" w:rsidRPr="003E63AC" w:rsidRDefault="002E1650" w:rsidP="003E63AC">
      <w:pPr>
        <w:pStyle w:val="ListParagraph"/>
        <w:numPr>
          <w:ilvl w:val="1"/>
          <w:numId w:val="2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3E63AC">
        <w:rPr>
          <w:rFonts w:ascii="TH SarabunPSK" w:hAnsi="TH SarabunPSK" w:cs="TH SarabunPSK"/>
          <w:sz w:val="28"/>
          <w:szCs w:val="28"/>
        </w:rPr>
        <w:t xml:space="preserve">Download </w:t>
      </w:r>
      <w:r w:rsidRPr="003E63AC">
        <w:rPr>
          <w:rFonts w:ascii="TH SarabunPSK" w:hAnsi="TH SarabunPSK" w:cs="TH SarabunPSK"/>
          <w:sz w:val="28"/>
          <w:szCs w:val="28"/>
          <w:cs/>
          <w:lang w:bidi="th-TH"/>
        </w:rPr>
        <w:t xml:space="preserve">แบบฟอร์มต่างๆ เพิ่มเติมได้ที่ </w:t>
      </w:r>
      <w:r w:rsidR="003E63AC" w:rsidRPr="003E63AC">
        <w:rPr>
          <w:rFonts w:ascii="TH SarabunPSK" w:hAnsi="TH SarabunPSK" w:cs="TH SarabunPSK"/>
          <w:sz w:val="28"/>
          <w:szCs w:val="28"/>
        </w:rPr>
        <w:t>https://www.rama.mahidol.ac.th/research/fundsandanalysis/th/research_r2r</w:t>
      </w:r>
    </w:p>
    <w:p w:rsidR="00C02121" w:rsidRDefault="00C02121" w:rsidP="003E63AC">
      <w:pPr>
        <w:tabs>
          <w:tab w:val="left" w:pos="2228"/>
        </w:tabs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</w:p>
    <w:p w:rsidR="00C02121" w:rsidRDefault="00C02121" w:rsidP="00C02121">
      <w:pPr>
        <w:jc w:val="right"/>
        <w:rPr>
          <w:rFonts w:ascii="TH SarabunPSK" w:hAnsi="TH SarabunPSK" w:cs="TH SarabunPSK"/>
          <w:sz w:val="28"/>
          <w:szCs w:val="28"/>
          <w:lang w:bidi="th-TH"/>
        </w:rPr>
      </w:pPr>
    </w:p>
    <w:p w:rsidR="00C02121" w:rsidRDefault="00C02121" w:rsidP="00C02121">
      <w:pPr>
        <w:jc w:val="right"/>
        <w:rPr>
          <w:rFonts w:ascii="TH SarabunPSK" w:hAnsi="TH SarabunPSK" w:cs="TH SarabunPSK"/>
          <w:sz w:val="28"/>
          <w:szCs w:val="28"/>
          <w:lang w:bidi="th-TH"/>
        </w:rPr>
      </w:pPr>
    </w:p>
    <w:p w:rsidR="00C02121" w:rsidRDefault="00C02121" w:rsidP="00C02121">
      <w:pPr>
        <w:jc w:val="right"/>
        <w:rPr>
          <w:rFonts w:ascii="TH SarabunPSK" w:hAnsi="TH SarabunPSK" w:cs="TH SarabunPSK"/>
          <w:sz w:val="28"/>
          <w:szCs w:val="28"/>
          <w:lang w:bidi="th-TH"/>
        </w:rPr>
      </w:pPr>
    </w:p>
    <w:p w:rsidR="00C02121" w:rsidRDefault="00C02121" w:rsidP="00C02121">
      <w:pPr>
        <w:jc w:val="right"/>
        <w:rPr>
          <w:rFonts w:ascii="TH SarabunPSK" w:hAnsi="TH SarabunPSK" w:cs="TH SarabunPSK"/>
          <w:sz w:val="28"/>
          <w:szCs w:val="28"/>
          <w:lang w:bidi="th-TH"/>
        </w:rPr>
      </w:pPr>
      <w:bookmarkStart w:id="0" w:name="_GoBack"/>
      <w:bookmarkEnd w:id="0"/>
    </w:p>
    <w:sectPr w:rsidR="00C02121" w:rsidSect="006F53DC">
      <w:headerReference w:type="default" r:id="rId8"/>
      <w:footerReference w:type="default" r:id="rId9"/>
      <w:pgSz w:w="11906" w:h="16838"/>
      <w:pgMar w:top="233" w:right="1134" w:bottom="851" w:left="1134" w:header="277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66" w:rsidRDefault="00764466" w:rsidP="000B1B95">
      <w:r>
        <w:separator/>
      </w:r>
    </w:p>
  </w:endnote>
  <w:endnote w:type="continuationSeparator" w:id="0">
    <w:p w:rsidR="00764466" w:rsidRDefault="00764466" w:rsidP="000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21" w:rsidRPr="00C02121" w:rsidRDefault="00C02121" w:rsidP="00C02121">
    <w:pPr>
      <w:jc w:val="right"/>
      <w:rPr>
        <w:rFonts w:ascii="TH SarabunPSK" w:hAnsi="TH SarabunPSK" w:cs="TH SarabunPSK"/>
        <w:sz w:val="28"/>
        <w:szCs w:val="28"/>
        <w:lang w:bidi="th-TH"/>
      </w:rPr>
    </w:pPr>
    <w:r>
      <w:rPr>
        <w:rFonts w:ascii="TH SarabunPSK" w:hAnsi="TH SarabunPSK" w:cs="TH SarabunPSK" w:hint="cs"/>
        <w:sz w:val="28"/>
        <w:szCs w:val="28"/>
        <w:cs/>
        <w:lang w:bidi="th-TH"/>
      </w:rPr>
      <w:t xml:space="preserve">อัพเดท </w:t>
    </w:r>
    <w:r w:rsidR="0065170B">
      <w:rPr>
        <w:rFonts w:ascii="TH SarabunPSK" w:hAnsi="TH SarabunPSK" w:cs="TH SarabunPSK" w:hint="cs"/>
        <w:sz w:val="28"/>
        <w:szCs w:val="28"/>
        <w:cs/>
        <w:lang w:bidi="th-TH"/>
      </w:rPr>
      <w:t>31 ต.ค.</w:t>
    </w:r>
    <w:r w:rsidR="006F53DC">
      <w:rPr>
        <w:rFonts w:ascii="TH SarabunPSK" w:hAnsi="TH SarabunPSK" w:cs="TH SarabunPSK" w:hint="cs"/>
        <w:sz w:val="28"/>
        <w:szCs w:val="28"/>
        <w:cs/>
        <w:lang w:bidi="th-TH"/>
      </w:rPr>
      <w:t xml:space="preserve"> 2566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66" w:rsidRDefault="00764466" w:rsidP="000B1B95">
      <w:r>
        <w:separator/>
      </w:r>
    </w:p>
  </w:footnote>
  <w:footnote w:type="continuationSeparator" w:id="0">
    <w:p w:rsidR="00764466" w:rsidRDefault="00764466" w:rsidP="000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95" w:rsidRDefault="000B1B95" w:rsidP="000B1B95">
    <w:pPr>
      <w:pStyle w:val="Header"/>
      <w:jc w:val="center"/>
    </w:pPr>
    <w:r w:rsidRPr="00CD1B77">
      <w:rPr>
        <w:noProof/>
        <w:sz w:val="28"/>
        <w:szCs w:val="28"/>
        <w:lang w:bidi="th-TH"/>
      </w:rPr>
      <w:drawing>
        <wp:inline distT="0" distB="0" distL="0" distR="0">
          <wp:extent cx="650631" cy="388856"/>
          <wp:effectExtent l="0" t="0" r="0" b="0"/>
          <wp:docPr id="2" name="รูปภาพ 1" descr="R2R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รูปภาพ 1" descr="R2R logo copy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68" cy="392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2738"/>
    <w:multiLevelType w:val="hybridMultilevel"/>
    <w:tmpl w:val="8342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08E5"/>
    <w:multiLevelType w:val="hybridMultilevel"/>
    <w:tmpl w:val="19E4C146"/>
    <w:lvl w:ilvl="0" w:tplc="8AA67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92D838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564AC"/>
    <w:multiLevelType w:val="hybridMultilevel"/>
    <w:tmpl w:val="F26C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5F19"/>
    <w:multiLevelType w:val="hybridMultilevel"/>
    <w:tmpl w:val="4BB861FC"/>
    <w:lvl w:ilvl="0" w:tplc="D3CCBEE0">
      <w:start w:val="2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40CD9"/>
    <w:multiLevelType w:val="hybridMultilevel"/>
    <w:tmpl w:val="9300DB00"/>
    <w:lvl w:ilvl="0" w:tplc="66E0005E">
      <w:start w:val="10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371AA"/>
    <w:multiLevelType w:val="hybridMultilevel"/>
    <w:tmpl w:val="AB40421C"/>
    <w:lvl w:ilvl="0" w:tplc="5AA25F8A">
      <w:start w:val="10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17"/>
    <w:rsid w:val="0002460C"/>
    <w:rsid w:val="00087C90"/>
    <w:rsid w:val="000B1B95"/>
    <w:rsid w:val="001263FB"/>
    <w:rsid w:val="00153CB8"/>
    <w:rsid w:val="001549CD"/>
    <w:rsid w:val="001A6158"/>
    <w:rsid w:val="001C50E2"/>
    <w:rsid w:val="00214891"/>
    <w:rsid w:val="002216C5"/>
    <w:rsid w:val="002568C8"/>
    <w:rsid w:val="00292B10"/>
    <w:rsid w:val="002A7430"/>
    <w:rsid w:val="002B2D11"/>
    <w:rsid w:val="002C14BC"/>
    <w:rsid w:val="002D062E"/>
    <w:rsid w:val="002D5D47"/>
    <w:rsid w:val="002D6A17"/>
    <w:rsid w:val="002E1650"/>
    <w:rsid w:val="002E68CF"/>
    <w:rsid w:val="002F5BF1"/>
    <w:rsid w:val="00304690"/>
    <w:rsid w:val="00304AA8"/>
    <w:rsid w:val="003300B1"/>
    <w:rsid w:val="0035145B"/>
    <w:rsid w:val="003560AA"/>
    <w:rsid w:val="00391E5D"/>
    <w:rsid w:val="003955D5"/>
    <w:rsid w:val="003B1BD9"/>
    <w:rsid w:val="003E63AC"/>
    <w:rsid w:val="00402650"/>
    <w:rsid w:val="004242AC"/>
    <w:rsid w:val="00444B98"/>
    <w:rsid w:val="00485148"/>
    <w:rsid w:val="00485CF7"/>
    <w:rsid w:val="00486277"/>
    <w:rsid w:val="004A6CF5"/>
    <w:rsid w:val="004B68A5"/>
    <w:rsid w:val="004C6289"/>
    <w:rsid w:val="004D0934"/>
    <w:rsid w:val="004D6063"/>
    <w:rsid w:val="004E00B5"/>
    <w:rsid w:val="004E69F8"/>
    <w:rsid w:val="004F69D7"/>
    <w:rsid w:val="00564DD0"/>
    <w:rsid w:val="0056619F"/>
    <w:rsid w:val="005E1E2D"/>
    <w:rsid w:val="00616B60"/>
    <w:rsid w:val="006419DD"/>
    <w:rsid w:val="0065170B"/>
    <w:rsid w:val="00672D5B"/>
    <w:rsid w:val="006A09E8"/>
    <w:rsid w:val="006B54A9"/>
    <w:rsid w:val="006B5867"/>
    <w:rsid w:val="006E4544"/>
    <w:rsid w:val="006F53DC"/>
    <w:rsid w:val="007279C0"/>
    <w:rsid w:val="00764466"/>
    <w:rsid w:val="00767725"/>
    <w:rsid w:val="008503D6"/>
    <w:rsid w:val="00857D62"/>
    <w:rsid w:val="00871FB7"/>
    <w:rsid w:val="00896A16"/>
    <w:rsid w:val="008C0AED"/>
    <w:rsid w:val="008E00C8"/>
    <w:rsid w:val="0093503A"/>
    <w:rsid w:val="009364CD"/>
    <w:rsid w:val="009A31E3"/>
    <w:rsid w:val="009B63E0"/>
    <w:rsid w:val="009D64F8"/>
    <w:rsid w:val="009E4A4F"/>
    <w:rsid w:val="009E5C1D"/>
    <w:rsid w:val="009F273C"/>
    <w:rsid w:val="00A160AF"/>
    <w:rsid w:val="00A20A4D"/>
    <w:rsid w:val="00A23D43"/>
    <w:rsid w:val="00A371BF"/>
    <w:rsid w:val="00A4736C"/>
    <w:rsid w:val="00A537B8"/>
    <w:rsid w:val="00A65202"/>
    <w:rsid w:val="00AE61ED"/>
    <w:rsid w:val="00B31D4B"/>
    <w:rsid w:val="00B4726A"/>
    <w:rsid w:val="00C02121"/>
    <w:rsid w:val="00C17794"/>
    <w:rsid w:val="00C17AB1"/>
    <w:rsid w:val="00C41A3A"/>
    <w:rsid w:val="00C55402"/>
    <w:rsid w:val="00C74574"/>
    <w:rsid w:val="00C876A4"/>
    <w:rsid w:val="00CD1B77"/>
    <w:rsid w:val="00CD643A"/>
    <w:rsid w:val="00D0722F"/>
    <w:rsid w:val="00D37655"/>
    <w:rsid w:val="00D62F27"/>
    <w:rsid w:val="00E023BE"/>
    <w:rsid w:val="00E141EE"/>
    <w:rsid w:val="00E177AA"/>
    <w:rsid w:val="00E337E0"/>
    <w:rsid w:val="00E46F7A"/>
    <w:rsid w:val="00E55916"/>
    <w:rsid w:val="00E629AA"/>
    <w:rsid w:val="00ED0725"/>
    <w:rsid w:val="00EF3657"/>
    <w:rsid w:val="00F1779A"/>
    <w:rsid w:val="00F22260"/>
    <w:rsid w:val="00F2515E"/>
    <w:rsid w:val="00F30713"/>
    <w:rsid w:val="00FB4AFD"/>
    <w:rsid w:val="00FD1001"/>
    <w:rsid w:val="00FD607F"/>
    <w:rsid w:val="00FF0821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8FA300-2FD7-4797-842D-20147AF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1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3A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B1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B95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B1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B95"/>
    <w:rPr>
      <w:rFonts w:ascii="Times New Roman" w:eastAsia="Times New Roman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3FC3-C256-4894-A0C0-85594AD6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สุวิชชา เทพลาวัลย์</cp:lastModifiedBy>
  <cp:revision>54</cp:revision>
  <cp:lastPrinted>2018-07-17T02:52:00Z</cp:lastPrinted>
  <dcterms:created xsi:type="dcterms:W3CDTF">2021-12-13T07:37:00Z</dcterms:created>
  <dcterms:modified xsi:type="dcterms:W3CDTF">2023-11-06T10:17:00Z</dcterms:modified>
</cp:coreProperties>
</file>