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28339" w14:textId="77777777" w:rsidR="00326252" w:rsidRDefault="00276BCA" w:rsidP="0066476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12CF24" wp14:editId="44A15FDC">
                <wp:simplePos x="0" y="0"/>
                <wp:positionH relativeFrom="margin">
                  <wp:posOffset>-79375</wp:posOffset>
                </wp:positionH>
                <wp:positionV relativeFrom="paragraph">
                  <wp:posOffset>-257175</wp:posOffset>
                </wp:positionV>
                <wp:extent cx="6124575" cy="1476864"/>
                <wp:effectExtent l="57150" t="38100" r="66675" b="8572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4768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D4082" id="สี่เหลี่ยมผืนผ้า 4" o:spid="_x0000_s1026" style="position:absolute;margin-left:-6.25pt;margin-top:-20.25pt;width:482.25pt;height:116.3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="0066476E" w:rsidRPr="0066476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ภาพกิจกรรม “หลักสูตรการจัดกิจกรรม </w:t>
      </w:r>
      <w:r w:rsidR="006647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6476E" w:rsidRPr="0066476E">
        <w:rPr>
          <w:rFonts w:ascii="TH SarabunIT๙" w:hAnsi="TH SarabunIT๙" w:cs="TH SarabunIT๙"/>
          <w:b/>
          <w:bCs/>
          <w:sz w:val="40"/>
          <w:szCs w:val="40"/>
          <w:cs/>
        </w:rPr>
        <w:t>กศน.</w:t>
      </w:r>
      <w:r w:rsidR="006647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6476E" w:rsidRPr="0066476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ป้องกันภาวะซึมเศร้า </w:t>
      </w:r>
      <w:r w:rsidR="006647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6476E" w:rsidRPr="0066476E">
        <w:rPr>
          <w:rFonts w:ascii="TH SarabunIT๙" w:hAnsi="TH SarabunIT๙" w:cs="TH SarabunIT๙"/>
          <w:b/>
          <w:bCs/>
          <w:sz w:val="40"/>
          <w:szCs w:val="40"/>
          <w:cs/>
        </w:rPr>
        <w:t>คงสมรรถนะ</w:t>
      </w:r>
      <w:r w:rsidR="006647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="0066476E" w:rsidRPr="0066476E">
        <w:rPr>
          <w:rFonts w:ascii="TH SarabunIT๙" w:hAnsi="TH SarabunIT๙" w:cs="TH SarabunIT๙"/>
          <w:b/>
          <w:bCs/>
          <w:sz w:val="40"/>
          <w:szCs w:val="40"/>
          <w:cs/>
        </w:rPr>
        <w:t>ทางกายจิต</w:t>
      </w:r>
      <w:r w:rsidR="00571C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6476E" w:rsidRPr="0066476E">
        <w:rPr>
          <w:rFonts w:ascii="TH SarabunIT๙" w:hAnsi="TH SarabunIT๙" w:cs="TH SarabunIT๙"/>
          <w:b/>
          <w:bCs/>
          <w:sz w:val="40"/>
          <w:szCs w:val="40"/>
          <w:cs/>
        </w:rPr>
        <w:t>สมอง</w:t>
      </w:r>
      <w:r w:rsidR="00571C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6476E" w:rsidRPr="0066476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ของผู้สูงอายุ”ประจำปีงบประมาณ พ.ศ.2564 </w:t>
      </w:r>
      <w:r w:rsidR="0066476E">
        <w:rPr>
          <w:rFonts w:ascii="TH SarabunIT๙" w:hAnsi="TH SarabunIT๙" w:cs="TH SarabunIT๙"/>
          <w:b/>
          <w:bCs/>
          <w:sz w:val="40"/>
          <w:szCs w:val="40"/>
        </w:rPr>
        <w:t>:</w:t>
      </w:r>
      <w:r w:rsidR="006647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6476E" w:rsidRPr="0066476E">
        <w:rPr>
          <w:rFonts w:ascii="TH SarabunIT๙" w:hAnsi="TH SarabunIT๙" w:cs="TH SarabunIT๙"/>
          <w:b/>
          <w:bCs/>
          <w:sz w:val="40"/>
          <w:szCs w:val="40"/>
          <w:cs/>
        </w:rPr>
        <w:t>รุ่นที่ 2</w:t>
      </w:r>
      <w:r w:rsidR="006647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6476E" w:rsidRPr="0066476E">
        <w:rPr>
          <w:rFonts w:ascii="TH SarabunIT๙" w:hAnsi="TH SarabunIT๙" w:cs="TH SarabunIT๙"/>
          <w:b/>
          <w:bCs/>
          <w:sz w:val="40"/>
          <w:szCs w:val="40"/>
          <w:cs/>
        </w:rPr>
        <w:t>และ</w:t>
      </w:r>
      <w:r w:rsidR="006647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66476E" w:rsidRPr="0066476E">
        <w:rPr>
          <w:rFonts w:ascii="TH SarabunIT๙" w:hAnsi="TH SarabunIT๙" w:cs="TH SarabunIT๙"/>
          <w:b/>
          <w:bCs/>
          <w:sz w:val="40"/>
          <w:szCs w:val="40"/>
          <w:cs/>
        </w:rPr>
        <w:t>รุ่นที่ 3</w:t>
      </w:r>
    </w:p>
    <w:p w14:paraId="0850F9C0" w14:textId="77777777" w:rsidR="0066476E" w:rsidRDefault="005C2D7E" w:rsidP="0066476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71C6E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4384" behindDoc="0" locked="0" layoutInCell="1" allowOverlap="1" wp14:anchorId="7DE75535" wp14:editId="2EBCCDBD">
            <wp:simplePos x="0" y="0"/>
            <wp:positionH relativeFrom="column">
              <wp:posOffset>-106045</wp:posOffset>
            </wp:positionH>
            <wp:positionV relativeFrom="paragraph">
              <wp:posOffset>2964815</wp:posOffset>
            </wp:positionV>
            <wp:extent cx="2981325" cy="2235200"/>
            <wp:effectExtent l="0" t="0" r="9525" b="0"/>
            <wp:wrapSquare wrapText="bothSides"/>
            <wp:docPr id="3" name="รูปภาพ 3" descr="C:\Users\Tar\Desktop\รายงานการดำเนินกิจกรรมโครงการ ผู้สูงอายุ อบรมผู้ดูแลผู้สูงอายุ และ จัดกิจกรรมกาย จิต สมอง สำนักงาน กศน.จังหวัดขอนแก่น\อบรมผู้สูงอายุ อ.ซำสูง_๒๑๐๙๒๓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\Desktop\รายงานการดำเนินกิจกรรมโครงการ ผู้สูงอายุ อบรมผู้ดูแลผู้สูงอายุ และ จัดกิจกรรมกาย จิต สมอง สำนักงาน กศน.จังหวัดขอนแก่น\อบรมผู้สูงอายุ อ.ซำสูง_๒๑๐๙๒๓_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C6E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3360" behindDoc="0" locked="0" layoutInCell="1" allowOverlap="1" wp14:anchorId="1C2D8C53" wp14:editId="1A6D1CA1">
            <wp:simplePos x="0" y="0"/>
            <wp:positionH relativeFrom="column">
              <wp:posOffset>3095625</wp:posOffset>
            </wp:positionH>
            <wp:positionV relativeFrom="paragraph">
              <wp:posOffset>2974340</wp:posOffset>
            </wp:positionV>
            <wp:extent cx="2879725" cy="2225675"/>
            <wp:effectExtent l="0" t="0" r="0" b="3175"/>
            <wp:wrapSquare wrapText="bothSides"/>
            <wp:docPr id="5" name="รูปภาพ 5" descr="C:\Users\Tar\Desktop\รายงานการดำเนินกิจกรรมโครงการ ผู้สูงอายุ อบรมผู้ดูแลผู้สูงอายุ และ จัดกิจกรรมกาย จิต สมอง สำนักงาน กศน.จังหวัดขอนแก่น\กศน.อำภอบ้านฝาง_๒๑๐๙๒๓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\Desktop\รายงานการดำเนินกิจกรรมโครงการ ผู้สูงอายุ อบรมผู้ดูแลผู้สูงอายุ และ จัดกิจกรรมกาย จิต สมอง สำนักงาน กศน.จังหวัดขอนแก่น\กศน.อำภอบ้านฝาง_๒๑๐๙๒๓_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22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C6E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1312" behindDoc="0" locked="0" layoutInCell="1" allowOverlap="1" wp14:anchorId="66F0031C" wp14:editId="20B432F9">
            <wp:simplePos x="0" y="0"/>
            <wp:positionH relativeFrom="column">
              <wp:posOffset>-104775</wp:posOffset>
            </wp:positionH>
            <wp:positionV relativeFrom="paragraph">
              <wp:posOffset>669290</wp:posOffset>
            </wp:positionV>
            <wp:extent cx="2999105" cy="2190750"/>
            <wp:effectExtent l="0" t="0" r="0" b="0"/>
            <wp:wrapSquare wrapText="bothSides"/>
            <wp:docPr id="7" name="รูปภาพ 7" descr="C:\Users\Tar\Desktop\รายงานการดำเนินกิจกรรมโครงการ ผู้สูงอายุ อบรมผู้ดูแลผู้สูงอายุ และ จัดกิจกรรมกาย จิต สมอง สำนักงาน กศน.จังหวัดขอนแก่น\อบรมผู้สูงอายุ กศน.อำเภอพระยืน_๒๑๐๙๒๓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r\Desktop\รายงานการดำเนินกิจกรรมโครงการ ผู้สูงอายุ อบรมผู้ดูแลผู้สูงอายุ และ จัดกิจกรรมกาย จิต สมอง สำนักงาน กศน.จังหวัดขอนแก่น\อบรมผู้สูงอายุ กศน.อำเภอพระยืน_๒๑๐๙๒๓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C6E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62336" behindDoc="0" locked="0" layoutInCell="1" allowOverlap="1" wp14:anchorId="3C144037" wp14:editId="6FF05BF0">
            <wp:simplePos x="0" y="0"/>
            <wp:positionH relativeFrom="column">
              <wp:posOffset>3114675</wp:posOffset>
            </wp:positionH>
            <wp:positionV relativeFrom="paragraph">
              <wp:posOffset>679450</wp:posOffset>
            </wp:positionV>
            <wp:extent cx="2879725" cy="2159635"/>
            <wp:effectExtent l="0" t="0" r="0" b="0"/>
            <wp:wrapSquare wrapText="bothSides"/>
            <wp:docPr id="6" name="รูปภาพ 6" descr="C:\Users\Tar\Desktop\รายงานการดำเนินกิจกรรมโครงการ ผู้สูงอายุ อบรมผู้ดูแลผู้สูงอายุ และ จัดกิจกรรมกาย จิต สมอง สำนักงาน กศน.จังหวัดขอนแก่น\อบรมผู้สูงอายุ กศน.อำเภอน้ำพอง_๒๑๐๙๒๓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\Desktop\รายงานการดำเนินกิจกรรมโครงการ ผู้สูงอายุ อบรมผู้ดูแลผู้สูงอายุ และ จัดกิจกรรมกาย จิต สมอง สำนักงาน กศน.จังหวัดขอนแก่น\อบรมผู้สูงอายุ กศน.อำเภอน้ำพอง_๒๑๐๙๒๓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C6E">
        <w:rPr>
          <w:rFonts w:ascii="TH SarabunIT๙" w:hAnsi="TH SarabunIT๙" w:cs="TH SarabunIT๙" w:hint="cs"/>
          <w:b/>
          <w:bCs/>
          <w:sz w:val="40"/>
          <w:szCs w:val="40"/>
          <w:cs/>
        </w:rPr>
        <w:t>สำนักงาน กศน.จังหวัดขอนแก่น</w:t>
      </w:r>
    </w:p>
    <w:p w14:paraId="2589FEA3" w14:textId="77777777" w:rsidR="0066476E" w:rsidRDefault="0066476E" w:rsidP="0066476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FA7C6C" w14:textId="77777777" w:rsidR="0066476E" w:rsidRPr="005C2D7E" w:rsidRDefault="005C2D7E" w:rsidP="005C2D7E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7303FDD8" wp14:editId="7B2E4AD1">
            <wp:simplePos x="0" y="0"/>
            <wp:positionH relativeFrom="page">
              <wp:align>center</wp:align>
            </wp:positionH>
            <wp:positionV relativeFrom="paragraph">
              <wp:posOffset>1972310</wp:posOffset>
            </wp:positionV>
            <wp:extent cx="2714625" cy="554990"/>
            <wp:effectExtent l="0" t="0" r="9525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8" r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C6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571C6E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571C6E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สำนักงาน กศน.จังหวัดขอนแก่น และ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สถานศึกษา</w:t>
      </w:r>
      <w:r w:rsidR="00571C6E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ในสังกัด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ที่เข้ารับการอบรม</w:t>
      </w:r>
      <w:r w:rsidR="00571C6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ร่วมมือ</w:t>
      </w:r>
      <w:r w:rsidR="00B93A71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571C6E">
        <w:rPr>
          <w:rFonts w:ascii="TH SarabunIT๙" w:hAnsi="TH SarabunIT๙" w:cs="TH SarabunIT๙" w:hint="cs"/>
          <w:b/>
          <w:bCs/>
          <w:sz w:val="36"/>
          <w:szCs w:val="36"/>
          <w:cs/>
        </w:rPr>
        <w:t>กับ</w:t>
      </w:r>
      <w:r w:rsidR="007B0D0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71C6E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สำนักงาน</w:t>
      </w:r>
      <w:r w:rsidR="007B0D08" w:rsidRPr="007B0D08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สาธารณสุข</w:t>
      </w:r>
      <w:r w:rsidR="00571C6E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จังหวัดขอนแก่น และสำนักงานสาธารณสุขอำเภอ ทุกอำเภอ</w:t>
      </w:r>
      <w:r w:rsidR="007B0D08" w:rsidRPr="007B0D0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จัดอบรม</w:t>
      </w:r>
      <w:r w:rsidR="007B0D08" w:rsidRPr="007B0D0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“หลักสูตรการจัดกิจกรรม </w:t>
      </w:r>
      <w:r w:rsidR="007B0D08" w:rsidRPr="007B0D0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B0D08" w:rsidRPr="007B0D08">
        <w:rPr>
          <w:rFonts w:ascii="TH SarabunIT๙" w:hAnsi="TH SarabunIT๙" w:cs="TH SarabunIT๙"/>
          <w:b/>
          <w:bCs/>
          <w:sz w:val="36"/>
          <w:szCs w:val="36"/>
          <w:cs/>
        </w:rPr>
        <w:t>กศน.</w:t>
      </w:r>
      <w:r w:rsidR="007B0D08" w:rsidRPr="007B0D0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B0D08" w:rsidRPr="007B0D08">
        <w:rPr>
          <w:rFonts w:ascii="TH SarabunIT๙" w:hAnsi="TH SarabunIT๙" w:cs="TH SarabunIT๙"/>
          <w:b/>
          <w:bCs/>
          <w:sz w:val="36"/>
          <w:szCs w:val="36"/>
          <w:cs/>
        </w:rPr>
        <w:t>ป้องกันภาวะซึมเศร้า คงสมรรถนะ</w:t>
      </w:r>
      <w:r w:rsidR="007B0D08" w:rsidRPr="007B0D0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71C6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ทางกายจิตสมอง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7B0D08" w:rsidRPr="007B0D08">
        <w:rPr>
          <w:rFonts w:ascii="TH SarabunIT๙" w:hAnsi="TH SarabunIT๙" w:cs="TH SarabunIT๙"/>
          <w:b/>
          <w:bCs/>
          <w:sz w:val="36"/>
          <w:szCs w:val="36"/>
          <w:cs/>
        </w:rPr>
        <w:t>ของผู้สูงอายุ”</w:t>
      </w:r>
      <w:r w:rsidR="00571C6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B0D08" w:rsidRPr="007B0D08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พ.ศ.2564</w:t>
      </w:r>
      <w:r w:rsidR="007B0D0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ซึ่งกลุ่มผู้เข้าอบรมสามารถนำความรู้</w:t>
      </w:r>
      <w:r w:rsidR="00571C6E">
        <w:rPr>
          <w:rFonts w:ascii="TH SarabunIT๙" w:hAnsi="TH SarabunIT๙" w:cs="TH SarabunIT๙" w:hint="cs"/>
          <w:b/>
          <w:bCs/>
          <w:sz w:val="36"/>
          <w:szCs w:val="36"/>
          <w:cs/>
        </w:rPr>
        <w:t>ความเข้าใจ</w:t>
      </w:r>
      <w:r w:rsidR="007B0D08"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ที่ได้</w:t>
      </w:r>
      <w:r w:rsidR="00571C6E">
        <w:rPr>
          <w:rFonts w:ascii="TH SarabunIT๙" w:hAnsi="TH SarabunIT๙" w:cs="TH SarabunIT๙" w:hint="cs"/>
          <w:b/>
          <w:bCs/>
          <w:sz w:val="36"/>
          <w:szCs w:val="36"/>
          <w:cs/>
        </w:rPr>
        <w:t>รับนำลงไป</w:t>
      </w:r>
      <w:r w:rsidR="007B0D08">
        <w:rPr>
          <w:rFonts w:ascii="TH SarabunIT๙" w:hAnsi="TH SarabunIT๙" w:cs="TH SarabunIT๙" w:hint="cs"/>
          <w:b/>
          <w:bCs/>
          <w:sz w:val="36"/>
          <w:szCs w:val="36"/>
          <w:cs/>
        </w:rPr>
        <w:t>สู่การปฏิบัติจริง ทำให้การจัดกิจกรรมต่อผู้ส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ูงอายุเป็นไปอย่างมีประสิทธิภาพ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7B0D08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และบรรลุตามวัตถุประสงค์ของการอบรม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แต่ละพื้นที่ ซึ่งทำให้ผู้สูงอายุหันมาให้ความสนใจในสุขภาพ และการดูแลตัวเองมากยิ่งขึ้น</w:t>
      </w:r>
      <w:r w:rsidR="00571C6E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39F91DCD" wp14:editId="24F90E47">
            <wp:simplePos x="0" y="0"/>
            <wp:positionH relativeFrom="margin">
              <wp:posOffset>2513330</wp:posOffset>
            </wp:positionH>
            <wp:positionV relativeFrom="paragraph">
              <wp:posOffset>9972675</wp:posOffset>
            </wp:positionV>
            <wp:extent cx="2714625" cy="70739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8" r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40078" w14:textId="77777777" w:rsidR="00571C6E" w:rsidRPr="005C2D7E" w:rsidRDefault="00571C6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571C6E" w:rsidRPr="005C2D7E" w:rsidSect="00571C6E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6E"/>
    <w:rsid w:val="000F1961"/>
    <w:rsid w:val="00192359"/>
    <w:rsid w:val="00276BCA"/>
    <w:rsid w:val="00571C6E"/>
    <w:rsid w:val="005C2D7E"/>
    <w:rsid w:val="0066476E"/>
    <w:rsid w:val="007013E0"/>
    <w:rsid w:val="007B0D08"/>
    <w:rsid w:val="008B5A02"/>
    <w:rsid w:val="00934A94"/>
    <w:rsid w:val="00A20AF3"/>
    <w:rsid w:val="00B93A71"/>
    <w:rsid w:val="00F9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915B6"/>
  <w15:chartTrackingRefBased/>
  <w15:docId w15:val="{E51D49C6-0A3E-4D73-A8D6-6CA7D19B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pomgosriwathana@gmail.com</cp:lastModifiedBy>
  <cp:revision>2</cp:revision>
  <dcterms:created xsi:type="dcterms:W3CDTF">2022-02-11T10:05:00Z</dcterms:created>
  <dcterms:modified xsi:type="dcterms:W3CDTF">2022-02-11T10:05:00Z</dcterms:modified>
</cp:coreProperties>
</file>