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DD1CB" w14:textId="77777777" w:rsidR="00B40E65" w:rsidRPr="00B40E65" w:rsidRDefault="00B40E65" w:rsidP="00B40E65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40E65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ภาพกิจกรรม</w:t>
      </w:r>
    </w:p>
    <w:p w14:paraId="466612D1" w14:textId="77777777" w:rsidR="00B40E65" w:rsidRDefault="00B40E65">
      <w:pPr>
        <w:rPr>
          <w:noProof/>
        </w:rPr>
      </w:pPr>
      <w:r>
        <w:rPr>
          <w:noProof/>
        </w:rPr>
        <w:drawing>
          <wp:inline distT="0" distB="0" distL="0" distR="0" wp14:anchorId="618E0EBF" wp14:editId="21D8B07F">
            <wp:extent cx="2496185" cy="2350055"/>
            <wp:effectExtent l="19050" t="0" r="0" b="0"/>
            <wp:docPr id="1" name="Picture 1" descr="E:\ข้อมูลหน้าDesktop ปี 60-61\งานอัธยาศํย ปี62-64 (อย่างเดียว)\จัดอบรมผู้ดูแลผู้สูงอายุ ปี 63-64\สำรวจผู้สูงอายุ ป้องภาวะซึมเศร้า ปี 64\ภาพกิจกรรม รุ่นที่3 ผู้สูงอายุ-ป้องภาวะซึมเศร้า\1.รามัน-กลุ่มสายคล้องแมส(24มี.ค.64)\36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ข้อมูลหน้าDesktop ปี 60-61\งานอัธยาศํย ปี62-64 (อย่างเดียว)\จัดอบรมผู้ดูแลผู้สูงอายุ ปี 63-64\สำรวจผู้สูงอายุ ป้องภาวะซึมเศร้า ปี 64\ภาพกิจกรรม รุ่นที่3 ผู้สูงอายุ-ป้องภาวะซึมเศร้า\1.รามัน-กลุ่มสายคล้องแมส(24มี.ค.64)\360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31" cy="234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0F7BC53" wp14:editId="0B007ADF">
            <wp:extent cx="3085352" cy="2314536"/>
            <wp:effectExtent l="19050" t="0" r="748" b="0"/>
            <wp:docPr id="3" name="Picture 2" descr="E:\ข้อมูลหน้าDesktop ปี 60-61\งานอัธยาศํย ปี62-64 (อย่างเดียว)\จัดอบรมผู้ดูแลผู้สูงอายุ ปี 63-64\สำรวจผู้สูงอายุ ป้องภาวะซึมเศร้า ปี 64\ภาพกิจกรรม รุ่นที่3 ผู้สูงอายุ-ป้องภาวะซึมเศร้า\1.รามัน-กลุ่มสายคล้องแมส(24มี.ค.64)\36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ข้อมูลหน้าDesktop ปี 60-61\งานอัธยาศํย ปี62-64 (อย่างเดียว)\จัดอบรมผู้ดูแลผู้สูงอายุ ปี 63-64\สำรวจผู้สูงอายุ ป้องภาวะซึมเศร้า ปี 64\ภาพกิจกรรม รุ่นที่3 ผู้สูงอายุ-ป้องภาวะซึมเศร้า\1.รามัน-กลุ่มสายคล้องแมส(24มี.ค.64)\360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48" cy="23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CACFF" w14:textId="77777777" w:rsidR="00B40E65" w:rsidRDefault="00B40E65"/>
    <w:p w14:paraId="16B5A102" w14:textId="77777777" w:rsidR="001C553C" w:rsidRPr="001C553C" w:rsidRDefault="001C553C" w:rsidP="001C553C"/>
    <w:p w14:paraId="50EE928E" w14:textId="77777777" w:rsidR="00230D77" w:rsidRDefault="00230D77" w:rsidP="00230D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38C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หลักสูตรการจัดกิจกรรม กศน.ป้องกันภาวะซึมเศร้า คงสมรรถนะทางกาย จิต และสมองของผู้สูงอายุ </w:t>
      </w:r>
    </w:p>
    <w:p w14:paraId="6B7940B4" w14:textId="77777777" w:rsidR="00AE0042" w:rsidRPr="00E438C3" w:rsidRDefault="006E2A0D" w:rsidP="00230D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รุ่นที่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ห้องเรียนที่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25B4218B" w14:textId="77777777" w:rsidR="00824F5C" w:rsidRDefault="00AE0042" w:rsidP="00230D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0042">
        <w:rPr>
          <w:rFonts w:ascii="TH SarabunPSK" w:hAnsi="TH SarabunPSK" w:cs="TH SarabunPSK"/>
          <w:b/>
          <w:bCs/>
          <w:sz w:val="32"/>
          <w:szCs w:val="32"/>
          <w:cs/>
        </w:rPr>
        <w:t>สำนักงาน กศน.จังหวัด</w:t>
      </w:r>
      <w:r w:rsidR="006E2A0D">
        <w:rPr>
          <w:rFonts w:ascii="TH SarabunPSK" w:hAnsi="TH SarabunPSK" w:cs="TH SarabunPSK" w:hint="cs"/>
          <w:b/>
          <w:bCs/>
          <w:sz w:val="32"/>
          <w:szCs w:val="32"/>
          <w:cs/>
        </w:rPr>
        <w:t>ยะลา</w:t>
      </w:r>
      <w:r w:rsidRPr="00AE004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A77978F" w14:textId="77777777" w:rsidR="00AE0042" w:rsidRPr="00AE0042" w:rsidRDefault="00AE0042" w:rsidP="00230D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8FDF60F" w14:textId="77777777" w:rsidR="003B1AA4" w:rsidRDefault="005E05F9" w:rsidP="003B1AA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B1AA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กิจกรร</w:t>
      </w:r>
      <w:r w:rsidR="00AB16D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มกระตุ้นสมอง - กลุ่ม </w:t>
      </w:r>
      <w:r w:rsidR="00AB16D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–</w:t>
      </w:r>
      <w:r w:rsidR="00AB16D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ความใส่ใจ(</w:t>
      </w:r>
      <w:proofErr w:type="spellStart"/>
      <w:r w:rsidR="00AB16D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Attentiont</w:t>
      </w:r>
      <w:proofErr w:type="spellEnd"/>
      <w:r w:rsidR="00AB16D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="00C506B9" w:rsidRPr="003B1AA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B1AA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31D55E43" w14:textId="77777777" w:rsidR="000C16A6" w:rsidRPr="0014568C" w:rsidRDefault="00AB16DD" w:rsidP="0014568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ผู้สูงอายุรวมกลุ่ม กิจกรรมร้อยลูกปัดทำสายคล้องแมส กิจกรรมนี้จะช่วยลดภาวะซึมเศร้า สร้างจินตนาการ ความคิดสร้างสรรค์ และความใส่ใจ ในการคัดเลือกสีลูกปัด ทำสายคล้องที่สวยงามตามความพึงพอใจ ทำให้ผู้สูงอายุมีความสุข </w:t>
      </w:r>
      <w:r w:rsidR="00AB26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มีรอยยิ้ม แววตาเปี่ยมสุข ภาคภูมิใจ มีคุณค่าในตนเอง ส่งเสริม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สุขภาพทางกาย จิตและสมอง ป้องกันภาวะซึมเศร้าได้อย่างดีเยี่ยม </w:t>
      </w:r>
    </w:p>
    <w:sectPr w:rsidR="000C16A6" w:rsidRPr="0014568C" w:rsidSect="00E438C3">
      <w:pgSz w:w="12240" w:h="15840"/>
      <w:pgMar w:top="1276" w:right="99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3C"/>
    <w:rsid w:val="000455E4"/>
    <w:rsid w:val="000C16A6"/>
    <w:rsid w:val="0014568C"/>
    <w:rsid w:val="001C553C"/>
    <w:rsid w:val="00230D77"/>
    <w:rsid w:val="00251920"/>
    <w:rsid w:val="00260F51"/>
    <w:rsid w:val="00284644"/>
    <w:rsid w:val="002C1D8F"/>
    <w:rsid w:val="002E5616"/>
    <w:rsid w:val="003474F1"/>
    <w:rsid w:val="00376918"/>
    <w:rsid w:val="0039040F"/>
    <w:rsid w:val="003B1AA4"/>
    <w:rsid w:val="003E55EF"/>
    <w:rsid w:val="00481F7A"/>
    <w:rsid w:val="005360A8"/>
    <w:rsid w:val="00555A02"/>
    <w:rsid w:val="005E05F9"/>
    <w:rsid w:val="006D3F52"/>
    <w:rsid w:val="006E2A0D"/>
    <w:rsid w:val="00720A0A"/>
    <w:rsid w:val="007D2BBC"/>
    <w:rsid w:val="0080206A"/>
    <w:rsid w:val="00824F5C"/>
    <w:rsid w:val="008F07E5"/>
    <w:rsid w:val="009D1AB4"/>
    <w:rsid w:val="00A81328"/>
    <w:rsid w:val="00AB16DD"/>
    <w:rsid w:val="00AB26B4"/>
    <w:rsid w:val="00AE0042"/>
    <w:rsid w:val="00B07FDE"/>
    <w:rsid w:val="00B40E65"/>
    <w:rsid w:val="00B834BC"/>
    <w:rsid w:val="00B90EA3"/>
    <w:rsid w:val="00BB283F"/>
    <w:rsid w:val="00BF4F12"/>
    <w:rsid w:val="00C506B9"/>
    <w:rsid w:val="00C50997"/>
    <w:rsid w:val="00C87ACC"/>
    <w:rsid w:val="00DA58B4"/>
    <w:rsid w:val="00DE64FE"/>
    <w:rsid w:val="00E438C3"/>
    <w:rsid w:val="00E754FD"/>
    <w:rsid w:val="00F6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71AE2"/>
  <w15:docId w15:val="{7E2D2C45-D344-4D7C-B5FF-57FFF7AE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0D7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8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8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6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pomgosriwathana@gmail.com</cp:lastModifiedBy>
  <cp:revision>3</cp:revision>
  <dcterms:created xsi:type="dcterms:W3CDTF">2022-02-11T10:24:00Z</dcterms:created>
  <dcterms:modified xsi:type="dcterms:W3CDTF">2022-02-11T10:24:00Z</dcterms:modified>
</cp:coreProperties>
</file>