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1711A" w14:textId="4F294DE8" w:rsidR="00F42BC9" w:rsidRPr="00246DCF" w:rsidRDefault="00F42BC9" w:rsidP="005B6896">
      <w:pPr>
        <w:jc w:val="right"/>
        <w:rPr>
          <w:rFonts w:ascii="TH SarabunPSK" w:hAnsi="TH SarabunPSK" w:cs="TH SarabunPSK"/>
          <w:position w:val="-14"/>
          <w:sz w:val="30"/>
          <w:szCs w:val="30"/>
          <w:cs/>
        </w:rPr>
      </w:pPr>
      <w:r w:rsidRPr="00246DCF">
        <w:rPr>
          <w:rFonts w:ascii="TH SarabunPSK" w:hAnsi="TH SarabunPSK" w:cs="TH SarabunPSK"/>
          <w:position w:val="-14"/>
          <w:sz w:val="30"/>
          <w:szCs w:val="30"/>
          <w:cs/>
        </w:rPr>
        <w:t>สาขาวิชาการพยาบาล</w:t>
      </w:r>
      <w:r w:rsidR="00246DCF" w:rsidRPr="00246DCF">
        <w:rPr>
          <w:rFonts w:ascii="TH SarabunPSK" w:hAnsi="TH SarabunPSK" w:cs="TH SarabunPSK" w:hint="cs"/>
          <w:position w:val="-14"/>
          <w:sz w:val="30"/>
          <w:szCs w:val="30"/>
          <w:cs/>
        </w:rPr>
        <w:t>.....................</w:t>
      </w:r>
    </w:p>
    <w:p w14:paraId="2F8CB6EE" w14:textId="77777777" w:rsidR="00085085" w:rsidRPr="00246DCF" w:rsidRDefault="00F42BC9" w:rsidP="005B6896">
      <w:pPr>
        <w:jc w:val="right"/>
        <w:rPr>
          <w:rFonts w:ascii="TH SarabunPSK" w:hAnsi="TH SarabunPSK" w:cs="TH SarabunPSK"/>
          <w:position w:val="-14"/>
          <w:sz w:val="30"/>
          <w:szCs w:val="30"/>
          <w:cs/>
        </w:rPr>
      </w:pPr>
      <w:r w:rsidRPr="00246DCF">
        <w:rPr>
          <w:rFonts w:ascii="TH SarabunPSK" w:hAnsi="TH SarabunPSK" w:cs="TH SarabunPSK"/>
          <w:position w:val="-14"/>
          <w:sz w:val="30"/>
          <w:szCs w:val="30"/>
          <w:cs/>
        </w:rPr>
        <w:t>โรงเรียนพยาบาลรามาธิบดี</w:t>
      </w:r>
      <w:r w:rsidR="00E7429F" w:rsidRPr="00246DCF">
        <w:rPr>
          <w:rFonts w:ascii="TH SarabunPSK" w:hAnsi="TH SarabunPSK" w:cs="TH SarabunPSK"/>
          <w:position w:val="-14"/>
          <w:sz w:val="30"/>
          <w:szCs w:val="30"/>
          <w:cs/>
        </w:rPr>
        <w:t xml:space="preserve">                                                                                               </w:t>
      </w:r>
      <w:r w:rsidR="00085085" w:rsidRPr="00246DCF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452A30D" w14:textId="40D9665C" w:rsidR="00085085" w:rsidRPr="00246DCF" w:rsidRDefault="005C5A62" w:rsidP="005B6896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 xml:space="preserve">โทร. </w:t>
      </w:r>
      <w:r w:rsidR="00246DCF" w:rsidRPr="00246DCF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085085" w:rsidRPr="00246DCF">
        <w:rPr>
          <w:rFonts w:ascii="TH SarabunPSK" w:hAnsi="TH SarabunPSK" w:cs="TH SarabunPSK"/>
          <w:sz w:val="30"/>
          <w:szCs w:val="30"/>
          <w:cs/>
        </w:rPr>
        <w:t xml:space="preserve"> โทรสาร</w:t>
      </w:r>
      <w:r w:rsidRPr="00246D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92034" w:rsidRPr="00246DCF">
        <w:rPr>
          <w:rFonts w:ascii="TH SarabunPSK" w:hAnsi="TH SarabunPSK" w:cs="TH SarabunPSK"/>
          <w:sz w:val="30"/>
          <w:szCs w:val="30"/>
        </w:rPr>
        <w:t>1673</w:t>
      </w:r>
    </w:p>
    <w:p w14:paraId="3145F45A" w14:textId="77777777" w:rsidR="00085085" w:rsidRPr="00246DCF" w:rsidRDefault="00085085" w:rsidP="005B6896">
      <w:pPr>
        <w:rPr>
          <w:rFonts w:ascii="TH SarabunPSK" w:hAnsi="TH SarabunPSK" w:cs="TH SarabunPSK"/>
          <w:sz w:val="30"/>
          <w:szCs w:val="30"/>
        </w:rPr>
      </w:pPr>
    </w:p>
    <w:p w14:paraId="63BBF73C" w14:textId="0B914EAA" w:rsidR="00085085" w:rsidRPr="00246DCF" w:rsidRDefault="00085085" w:rsidP="005B6896">
      <w:pPr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 xml:space="preserve">ที่  </w:t>
      </w:r>
      <w:r w:rsidR="00092034" w:rsidRPr="00246DCF">
        <w:rPr>
          <w:rFonts w:ascii="TH SarabunPSK" w:hAnsi="TH SarabunPSK" w:cs="TH SarabunPSK"/>
          <w:sz w:val="30"/>
          <w:szCs w:val="30"/>
          <w:cs/>
        </w:rPr>
        <w:tab/>
      </w:r>
      <w:r w:rsidR="00092034" w:rsidRPr="00246DCF">
        <w:rPr>
          <w:rFonts w:ascii="TH SarabunPSK" w:hAnsi="TH SarabunPSK" w:cs="TH SarabunPSK" w:hint="cs"/>
          <w:sz w:val="30"/>
          <w:szCs w:val="30"/>
          <w:cs/>
        </w:rPr>
        <w:t>เลขสาขา</w:t>
      </w:r>
      <w:r w:rsidR="006F59BA" w:rsidRPr="00246DCF">
        <w:rPr>
          <w:rFonts w:ascii="TH SarabunPSK" w:hAnsi="TH SarabunPSK" w:cs="TH SarabunPSK"/>
          <w:sz w:val="30"/>
          <w:szCs w:val="30"/>
          <w:cs/>
        </w:rPr>
        <w:t>/</w:t>
      </w:r>
      <w:r w:rsidR="00092034" w:rsidRPr="00246DCF">
        <w:rPr>
          <w:rFonts w:ascii="TH SarabunPSK" w:hAnsi="TH SarabunPSK" w:cs="TH SarabunPSK"/>
          <w:sz w:val="30"/>
          <w:szCs w:val="30"/>
        </w:rPr>
        <w:t>2567</w:t>
      </w:r>
    </w:p>
    <w:p w14:paraId="3D08B122" w14:textId="766C4721" w:rsidR="00085085" w:rsidRPr="00246DCF" w:rsidRDefault="00085085" w:rsidP="005B6896">
      <w:pPr>
        <w:rPr>
          <w:rFonts w:ascii="TH SarabunPSK" w:hAnsi="TH SarabunPSK" w:cs="TH SarabunPSK"/>
          <w:sz w:val="30"/>
          <w:szCs w:val="30"/>
          <w:cs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2B3B1D" w:rsidRPr="00246DCF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6F59BA" w:rsidRPr="00246DCF">
        <w:rPr>
          <w:rFonts w:ascii="TH SarabunPSK" w:hAnsi="TH SarabunPSK" w:cs="TH SarabunPSK"/>
          <w:sz w:val="30"/>
          <w:szCs w:val="30"/>
          <w:cs/>
        </w:rPr>
        <w:t xml:space="preserve">      </w:t>
      </w:r>
    </w:p>
    <w:p w14:paraId="11803441" w14:textId="175EDFA5" w:rsidR="00A7056D" w:rsidRPr="00246DCF" w:rsidRDefault="00A7056D" w:rsidP="005B6896">
      <w:pPr>
        <w:rPr>
          <w:rFonts w:ascii="TH SarabunPSK" w:hAnsi="TH SarabunPSK" w:cs="TH SarabunPSK"/>
          <w:sz w:val="30"/>
          <w:szCs w:val="30"/>
          <w:cs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246DCF">
        <w:rPr>
          <w:rFonts w:ascii="TH SarabunPSK" w:hAnsi="TH SarabunPSK" w:cs="TH SarabunPSK"/>
          <w:sz w:val="30"/>
          <w:szCs w:val="30"/>
          <w:cs/>
        </w:rPr>
        <w:tab/>
        <w:t>ขอ</w:t>
      </w:r>
      <w:r w:rsidR="00092034" w:rsidRPr="00246DCF">
        <w:rPr>
          <w:rFonts w:ascii="TH SarabunPSK" w:hAnsi="TH SarabunPSK" w:cs="TH SarabunPSK" w:hint="cs"/>
          <w:sz w:val="30"/>
          <w:szCs w:val="30"/>
          <w:cs/>
        </w:rPr>
        <w:t>ยกเลิกการส่ง</w:t>
      </w:r>
      <w:r w:rsidR="00973CA7" w:rsidRPr="00246DCF">
        <w:rPr>
          <w:rFonts w:ascii="TH SarabunPSK" w:hAnsi="TH SarabunPSK" w:cs="TH SarabunPSK"/>
          <w:sz w:val="30"/>
          <w:szCs w:val="30"/>
          <w:cs/>
        </w:rPr>
        <w:t>โครงการวิจัย</w:t>
      </w:r>
      <w:r w:rsidR="00092034" w:rsidRPr="00246DCF">
        <w:rPr>
          <w:rFonts w:ascii="TH SarabunPSK" w:hAnsi="TH SarabunPSK" w:cs="TH SarabunPSK" w:hint="cs"/>
          <w:sz w:val="30"/>
          <w:szCs w:val="30"/>
          <w:cs/>
        </w:rPr>
        <w:t>เพื่อขอรับทุนอุดหนุน (เปลี่ยนชื่อตามความเหมาะสมได้ค่ะ)</w:t>
      </w:r>
    </w:p>
    <w:p w14:paraId="7E615F5A" w14:textId="77777777" w:rsidR="00856541" w:rsidRPr="00246DCF" w:rsidRDefault="00856541" w:rsidP="005B6896">
      <w:pPr>
        <w:rPr>
          <w:rFonts w:ascii="TH SarabunPSK" w:hAnsi="TH SarabunPSK" w:cs="TH SarabunPSK"/>
          <w:sz w:val="30"/>
          <w:szCs w:val="30"/>
        </w:rPr>
      </w:pPr>
    </w:p>
    <w:p w14:paraId="7893F34E" w14:textId="77777777" w:rsidR="00A7056D" w:rsidRPr="00246DCF" w:rsidRDefault="00A7056D" w:rsidP="005B6896">
      <w:pPr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>เรียน</w:t>
      </w: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="005B6896" w:rsidRPr="00246DCF">
        <w:rPr>
          <w:rFonts w:ascii="TH SarabunPSK" w:hAnsi="TH SarabunPSK" w:cs="TH SarabunPSK"/>
          <w:sz w:val="30"/>
          <w:szCs w:val="30"/>
          <w:cs/>
        </w:rPr>
        <w:t>ประธานคณะกรรมการพิจารณาทุนอุดหนุนการทำวิจัยฯ</w:t>
      </w:r>
    </w:p>
    <w:p w14:paraId="5EEA0207" w14:textId="77777777" w:rsidR="00A7056D" w:rsidRPr="00246DCF" w:rsidRDefault="00A7056D" w:rsidP="005B6896">
      <w:pPr>
        <w:rPr>
          <w:rFonts w:ascii="TH SarabunPSK" w:hAnsi="TH SarabunPSK" w:cs="TH SarabunPSK"/>
          <w:sz w:val="30"/>
          <w:szCs w:val="30"/>
        </w:rPr>
      </w:pPr>
    </w:p>
    <w:p w14:paraId="525CA8C6" w14:textId="0826D50C" w:rsidR="00A7056D" w:rsidRPr="00246DCF" w:rsidRDefault="00A7056D" w:rsidP="00092034">
      <w:pPr>
        <w:pStyle w:val="ToName"/>
        <w:ind w:right="-143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46DCF">
        <w:rPr>
          <w:rFonts w:ascii="TH SarabunPSK" w:hAnsi="TH SarabunPSK" w:cs="TH SarabunPSK" w:hint="default"/>
          <w:sz w:val="30"/>
          <w:szCs w:val="30"/>
          <w:cs/>
        </w:rPr>
        <w:tab/>
      </w:r>
      <w:r w:rsidRPr="00246DCF">
        <w:rPr>
          <w:rFonts w:ascii="TH SarabunPSK" w:hAnsi="TH SarabunPSK" w:cs="TH SarabunPSK" w:hint="default"/>
          <w:sz w:val="30"/>
          <w:szCs w:val="30"/>
          <w:cs/>
        </w:rPr>
        <w:tab/>
      </w:r>
      <w:r w:rsidR="002454B2" w:rsidRPr="00246DCF">
        <w:rPr>
          <w:rFonts w:ascii="TH SarabunPSK" w:hAnsi="TH SarabunPSK" w:cs="TH SarabunPSK" w:hint="default"/>
          <w:sz w:val="30"/>
          <w:szCs w:val="30"/>
          <w:cs/>
        </w:rPr>
        <w:t>ด้วยข้าพเจ้า</w:t>
      </w:r>
      <w:r w:rsidR="00013C78" w:rsidRPr="00246DC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A320A" w:rsidRPr="00246DCF">
        <w:rPr>
          <w:rFonts w:ascii="TH SarabunPSK" w:hAnsi="TH SarabunPSK" w:cs="TH SarabunPSK" w:hint="default"/>
          <w:sz w:val="30"/>
          <w:szCs w:val="30"/>
        </w:rPr>
        <w:t xml:space="preserve">………………………………………………………. </w:t>
      </w:r>
      <w:r w:rsidR="008A320A" w:rsidRPr="00246DCF">
        <w:rPr>
          <w:rFonts w:ascii="TH SarabunPSK" w:hAnsi="TH SarabunPSK" w:cs="TH SarabunPSK"/>
          <w:sz w:val="30"/>
          <w:szCs w:val="30"/>
          <w:cs/>
        </w:rPr>
        <w:t>สาขาวิชาการพยาบาล....................................</w:t>
      </w:r>
      <w:r w:rsidR="005B6896" w:rsidRPr="00246DCF">
        <w:rPr>
          <w:rFonts w:ascii="TH SarabunPSK" w:hAnsi="TH SarabunPSK" w:cs="TH SarabunPSK"/>
          <w:sz w:val="30"/>
          <w:szCs w:val="30"/>
          <w:cs/>
        </w:rPr>
        <w:t xml:space="preserve"> หัวหน้าโครงการวิจัยเรื่อง </w:t>
      </w:r>
      <w:r w:rsidR="008A320A" w:rsidRPr="00246DCF">
        <w:rPr>
          <w:rFonts w:ascii="TH SarabunPSK" w:hAnsi="TH SarabunPSK" w:cs="TH SarabunPSK" w:hint="default"/>
          <w:sz w:val="30"/>
          <w:szCs w:val="30"/>
        </w:rPr>
        <w:t xml:space="preserve">……………………………………………………………………………………………………………………………….… </w:t>
      </w:r>
      <w:r w:rsidR="008A320A" w:rsidRPr="00246DCF">
        <w:rPr>
          <w:rFonts w:ascii="TH SarabunPSK" w:hAnsi="TH SarabunPSK" w:cs="TH SarabunPSK"/>
          <w:sz w:val="30"/>
          <w:szCs w:val="30"/>
          <w:cs/>
        </w:rPr>
        <w:t xml:space="preserve">มีความประสงค์ </w:t>
      </w:r>
      <w:r w:rsidR="00E96456" w:rsidRPr="00246DCF">
        <w:rPr>
          <w:rFonts w:ascii="TH SarabunPSK" w:hAnsi="TH SarabunPSK" w:cs="TH SarabunPSK"/>
          <w:sz w:val="30"/>
          <w:szCs w:val="30"/>
          <w:cs/>
        </w:rPr>
        <w:t>ขอ</w:t>
      </w:r>
      <w:r w:rsidR="00092034" w:rsidRPr="00246DCF">
        <w:rPr>
          <w:rFonts w:ascii="TH SarabunPSK" w:hAnsi="TH SarabunPSK" w:cs="TH SarabunPSK"/>
          <w:sz w:val="30"/>
          <w:szCs w:val="30"/>
          <w:cs/>
        </w:rPr>
        <w:t>ยกเลิกการส่งโครงการวิจัยเพื่อขอรับทุนอุดหนุน เนื่องจาก ............................................................</w:t>
      </w:r>
      <w:r w:rsidR="008A320A" w:rsidRPr="00246DCF">
        <w:rPr>
          <w:rFonts w:ascii="TH SarabunPSK" w:hAnsi="TH SarabunPSK" w:cs="TH SarabunPSK"/>
          <w:sz w:val="30"/>
          <w:szCs w:val="30"/>
          <w:cs/>
        </w:rPr>
        <w:t>.....</w:t>
      </w:r>
      <w:r w:rsidR="00092034" w:rsidRPr="00246DCF">
        <w:rPr>
          <w:rFonts w:ascii="TH SarabunPSK" w:hAnsi="TH SarabunPSK" w:cs="TH SarabunPSK"/>
          <w:sz w:val="30"/>
          <w:szCs w:val="30"/>
          <w:cs/>
        </w:rPr>
        <w:t>.</w:t>
      </w:r>
    </w:p>
    <w:p w14:paraId="47C392CA" w14:textId="77777777" w:rsidR="00A7056D" w:rsidRPr="00246DCF" w:rsidRDefault="00A7056D" w:rsidP="005B6896">
      <w:pPr>
        <w:pStyle w:val="ToName"/>
        <w:ind w:right="-143"/>
        <w:rPr>
          <w:rFonts w:ascii="TH SarabunPSK" w:hAnsi="TH SarabunPSK" w:cs="TH SarabunPSK" w:hint="default"/>
          <w:sz w:val="30"/>
          <w:szCs w:val="30"/>
        </w:rPr>
      </w:pPr>
    </w:p>
    <w:p w14:paraId="34E32793" w14:textId="77777777" w:rsidR="00A7056D" w:rsidRPr="00246DCF" w:rsidRDefault="00A7056D" w:rsidP="005B6896">
      <w:pPr>
        <w:pStyle w:val="ToName"/>
        <w:ind w:right="-143"/>
        <w:rPr>
          <w:rFonts w:ascii="TH SarabunPSK" w:hAnsi="TH SarabunPSK" w:cs="TH SarabunPSK" w:hint="default"/>
          <w:sz w:val="30"/>
          <w:szCs w:val="30"/>
        </w:rPr>
      </w:pPr>
      <w:r w:rsidRPr="00246DCF">
        <w:rPr>
          <w:rFonts w:ascii="TH SarabunPSK" w:hAnsi="TH SarabunPSK" w:cs="TH SarabunPSK" w:hint="default"/>
          <w:sz w:val="30"/>
          <w:szCs w:val="30"/>
          <w:cs/>
        </w:rPr>
        <w:tab/>
      </w:r>
      <w:r w:rsidRPr="00246DCF">
        <w:rPr>
          <w:rFonts w:ascii="TH SarabunPSK" w:hAnsi="TH SarabunPSK" w:cs="TH SarabunPSK" w:hint="default"/>
          <w:sz w:val="30"/>
          <w:szCs w:val="30"/>
          <w:cs/>
        </w:rPr>
        <w:tab/>
        <w:t>จึงเรียนมาเพื่อโปรดพิจารณาอนุมัติ จักเป็นพระคุณยิ่ง</w:t>
      </w:r>
    </w:p>
    <w:p w14:paraId="0972043A" w14:textId="33CFE60A" w:rsidR="00327338" w:rsidRPr="00246DCF" w:rsidRDefault="00A7056D" w:rsidP="00B16251">
      <w:pPr>
        <w:pStyle w:val="ToName"/>
        <w:tabs>
          <w:tab w:val="center" w:pos="7371"/>
        </w:tabs>
        <w:ind w:right="-143"/>
        <w:rPr>
          <w:rFonts w:ascii="TH SarabunPSK" w:hAnsi="TH SarabunPSK" w:cs="TH SarabunPSK" w:hint="default"/>
          <w:sz w:val="30"/>
          <w:szCs w:val="30"/>
          <w:cs/>
        </w:rPr>
      </w:pPr>
      <w:r w:rsidRPr="00246DCF">
        <w:rPr>
          <w:rFonts w:ascii="TH SarabunPSK" w:hAnsi="TH SarabunPSK" w:cs="TH SarabunPSK" w:hint="default"/>
          <w:sz w:val="30"/>
          <w:szCs w:val="30"/>
          <w:cs/>
        </w:rPr>
        <w:t xml:space="preserve"> </w:t>
      </w:r>
      <w:r w:rsidR="00327338" w:rsidRPr="00246DCF">
        <w:rPr>
          <w:rFonts w:ascii="TH SarabunPSK" w:hAnsi="TH SarabunPSK" w:cs="TH SarabunPSK" w:hint="default"/>
          <w:sz w:val="30"/>
          <w:szCs w:val="30"/>
        </w:rPr>
        <w:tab/>
      </w:r>
      <w:r w:rsidR="00327338" w:rsidRPr="00246DCF">
        <w:rPr>
          <w:rFonts w:ascii="TH SarabunPSK" w:hAnsi="TH SarabunPSK" w:cs="TH SarabunPSK" w:hint="default"/>
          <w:sz w:val="30"/>
          <w:szCs w:val="30"/>
        </w:rPr>
        <w:tab/>
      </w:r>
      <w:r w:rsidR="00327338" w:rsidRPr="00246DCF">
        <w:rPr>
          <w:rFonts w:ascii="TH SarabunPSK" w:hAnsi="TH SarabunPSK" w:cs="TH SarabunPSK" w:hint="default"/>
          <w:sz w:val="30"/>
          <w:szCs w:val="30"/>
        </w:rPr>
        <w:tab/>
      </w:r>
      <w:r w:rsidR="00327338" w:rsidRPr="00246DCF">
        <w:rPr>
          <w:rFonts w:ascii="TH SarabunPSK" w:hAnsi="TH SarabunPSK" w:cs="TH SarabunPSK" w:hint="default"/>
          <w:sz w:val="30"/>
          <w:szCs w:val="30"/>
        </w:rPr>
        <w:tab/>
      </w:r>
      <w:r w:rsidR="00B16251" w:rsidRPr="00246DC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  <w:bookmarkStart w:id="0" w:name="_GoBack"/>
      <w:bookmarkEnd w:id="0"/>
      <w:r w:rsidR="002C35CD" w:rsidRPr="00246DCF">
        <w:rPr>
          <w:rFonts w:ascii="TH SarabunPSK" w:hAnsi="TH SarabunPSK" w:cs="TH SarabunPSK" w:hint="default"/>
          <w:sz w:val="30"/>
          <w:szCs w:val="30"/>
        </w:rPr>
        <w:tab/>
      </w:r>
      <w:r w:rsidR="00E7429F" w:rsidRPr="00246DCF">
        <w:rPr>
          <w:rFonts w:ascii="TH SarabunPSK" w:hAnsi="TH SarabunPSK" w:cs="TH SarabunPSK" w:hint="default"/>
          <w:sz w:val="30"/>
          <w:szCs w:val="30"/>
          <w:cs/>
        </w:rPr>
        <w:t>(</w:t>
      </w:r>
      <w:r w:rsidR="008A320A" w:rsidRPr="00246DCF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E7429F" w:rsidRPr="00246DCF">
        <w:rPr>
          <w:rFonts w:ascii="TH SarabunPSK" w:hAnsi="TH SarabunPSK" w:cs="TH SarabunPSK" w:hint="default"/>
          <w:sz w:val="30"/>
          <w:szCs w:val="30"/>
          <w:cs/>
        </w:rPr>
        <w:t>)</w:t>
      </w:r>
    </w:p>
    <w:p w14:paraId="7618E608" w14:textId="77777777" w:rsidR="00B16251" w:rsidRPr="00246DCF" w:rsidRDefault="00327338" w:rsidP="00B16251">
      <w:pPr>
        <w:tabs>
          <w:tab w:val="center" w:pos="7371"/>
        </w:tabs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B16251" w:rsidRPr="00246DCF">
        <w:rPr>
          <w:rFonts w:ascii="TH SarabunPSK" w:hAnsi="TH SarabunPSK" w:cs="TH SarabunPSK"/>
          <w:sz w:val="30"/>
          <w:szCs w:val="30"/>
          <w:cs/>
        </w:rPr>
        <w:tab/>
      </w:r>
      <w:r w:rsidRPr="00246DCF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403A4A" w:rsidRPr="00246DCF">
        <w:rPr>
          <w:rFonts w:ascii="TH SarabunPSK" w:hAnsi="TH SarabunPSK" w:cs="TH SarabunPSK" w:hint="cs"/>
          <w:sz w:val="30"/>
          <w:szCs w:val="30"/>
          <w:cs/>
        </w:rPr>
        <w:t>โครงการ</w:t>
      </w:r>
    </w:p>
    <w:p w14:paraId="343DAD41" w14:textId="77777777" w:rsidR="006D6F18" w:rsidRPr="00246DCF" w:rsidRDefault="00B16251" w:rsidP="006D6F18">
      <w:pPr>
        <w:tabs>
          <w:tab w:val="left" w:pos="709"/>
          <w:tab w:val="center" w:pos="2552"/>
          <w:tab w:val="center" w:pos="7371"/>
        </w:tabs>
        <w:spacing w:before="200"/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="006D6F18" w:rsidRPr="00246DCF">
        <w:rPr>
          <w:rFonts w:ascii="TH SarabunPSK" w:hAnsi="TH SarabunPSK" w:cs="TH SarabunPSK"/>
          <w:sz w:val="30"/>
          <w:szCs w:val="30"/>
          <w:cs/>
        </w:rPr>
        <w:tab/>
      </w:r>
      <w:r w:rsidR="006D6F18" w:rsidRPr="00246DCF">
        <w:rPr>
          <w:rFonts w:ascii="TH SarabunPSK" w:hAnsi="TH SarabunPSK" w:cs="TH SarabunPSK"/>
          <w:sz w:val="30"/>
          <w:szCs w:val="30"/>
          <w:cs/>
        </w:rPr>
        <w:tab/>
      </w:r>
      <w:r w:rsidR="006D6F18" w:rsidRPr="00246DC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D6F18" w:rsidRPr="00246D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</w:t>
      </w:r>
      <w:r w:rsidR="006D6F18" w:rsidRPr="00246DCF">
        <w:rPr>
          <w:rFonts w:ascii="TH SarabunPSK" w:hAnsi="TH SarabunPSK" w:cs="TH SarabunPSK"/>
          <w:sz w:val="30"/>
          <w:szCs w:val="30"/>
        </w:rPr>
        <w:tab/>
      </w:r>
      <w:r w:rsidR="006D6F18" w:rsidRPr="00246DCF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</w:t>
      </w:r>
    </w:p>
    <w:p w14:paraId="3D2C631E" w14:textId="616FA74D" w:rsidR="006D6F18" w:rsidRPr="00246DCF" w:rsidRDefault="006D6F18" w:rsidP="00BE1054">
      <w:pPr>
        <w:tabs>
          <w:tab w:val="left" w:pos="709"/>
          <w:tab w:val="center" w:pos="2127"/>
          <w:tab w:val="center" w:pos="7371"/>
        </w:tabs>
        <w:ind w:right="-427"/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="00F10C98" w:rsidRPr="00246DCF">
        <w:rPr>
          <w:rFonts w:ascii="TH SarabunPSK" w:hAnsi="TH SarabunPSK" w:cs="TH SarabunPSK" w:hint="cs"/>
          <w:b/>
          <w:bCs/>
          <w:sz w:val="30"/>
          <w:szCs w:val="30"/>
          <w:cs/>
        </w:rPr>
        <w:t>อนุมัติ</w:t>
      </w:r>
      <w:r w:rsidRPr="00246DCF">
        <w:rPr>
          <w:rFonts w:ascii="TH SarabunPSK" w:hAnsi="TH SarabunPSK" w:cs="TH SarabunPSK"/>
          <w:sz w:val="30"/>
          <w:szCs w:val="30"/>
        </w:rPr>
        <w:tab/>
      </w:r>
      <w:r w:rsidR="00BE1054" w:rsidRPr="00246DC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46DCF">
        <w:rPr>
          <w:rFonts w:ascii="TH SarabunPSK" w:hAnsi="TH SarabunPSK" w:cs="TH SarabunPSK"/>
          <w:sz w:val="30"/>
          <w:szCs w:val="30"/>
          <w:cs/>
        </w:rPr>
        <w:t>(</w:t>
      </w:r>
      <w:r w:rsidR="008A320A" w:rsidRPr="00246DC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.......................................................)</w:t>
      </w:r>
    </w:p>
    <w:p w14:paraId="6AE33AD5" w14:textId="20C28AAF" w:rsidR="00F10C98" w:rsidRPr="00246DCF" w:rsidRDefault="006D6F18" w:rsidP="00BE1054">
      <w:pPr>
        <w:tabs>
          <w:tab w:val="left" w:pos="709"/>
          <w:tab w:val="center" w:pos="2552"/>
          <w:tab w:val="center" w:pos="7371"/>
        </w:tabs>
        <w:ind w:right="-427"/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Pr="00246DCF">
        <w:rPr>
          <w:rFonts w:ascii="TH SarabunPSK" w:hAnsi="TH SarabunPSK" w:cs="TH SarabunPSK"/>
          <w:sz w:val="30"/>
          <w:szCs w:val="30"/>
        </w:rPr>
        <w:tab/>
      </w:r>
      <w:r w:rsidRPr="00246DCF">
        <w:rPr>
          <w:rFonts w:ascii="TH SarabunPSK" w:hAnsi="TH SarabunPSK" w:cs="TH SarabunPSK"/>
          <w:sz w:val="30"/>
          <w:szCs w:val="30"/>
          <w:cs/>
        </w:rPr>
        <w:tab/>
        <w:t>หัวหน้าสาขาวิชาการพยาบาล</w:t>
      </w:r>
      <w:r w:rsidR="008A320A" w:rsidRPr="00246DC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246DCF"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 w14:paraId="2A54DB6A" w14:textId="77777777" w:rsidR="00F10C98" w:rsidRPr="00246DCF" w:rsidRDefault="00F10C98" w:rsidP="00F10C98">
      <w:pPr>
        <w:tabs>
          <w:tab w:val="left" w:pos="709"/>
          <w:tab w:val="center" w:pos="2552"/>
          <w:tab w:val="center" w:pos="7371"/>
        </w:tabs>
        <w:rPr>
          <w:rFonts w:ascii="TH SarabunPSK" w:hAnsi="TH SarabunPSK" w:cs="TH SarabunPSK"/>
          <w:sz w:val="30"/>
          <w:szCs w:val="30"/>
        </w:rPr>
      </w:pPr>
    </w:p>
    <w:p w14:paraId="147249DA" w14:textId="77777777" w:rsidR="006D6F18" w:rsidRPr="00246DCF" w:rsidRDefault="00F10C98" w:rsidP="002C35CD">
      <w:pPr>
        <w:tabs>
          <w:tab w:val="left" w:pos="709"/>
          <w:tab w:val="center" w:pos="2127"/>
          <w:tab w:val="center" w:pos="7371"/>
        </w:tabs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Pr="00246DCF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</w:t>
      </w:r>
    </w:p>
    <w:p w14:paraId="7F87E996" w14:textId="31C61D9A" w:rsidR="00F10C98" w:rsidRPr="00246DCF" w:rsidRDefault="00F10C98" w:rsidP="002C35CD">
      <w:pPr>
        <w:tabs>
          <w:tab w:val="left" w:pos="709"/>
          <w:tab w:val="center" w:pos="2127"/>
          <w:tab w:val="center" w:pos="7371"/>
        </w:tabs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46DCF">
        <w:rPr>
          <w:rFonts w:ascii="TH SarabunPSK" w:hAnsi="TH SarabunPSK" w:cs="TH SarabunPSK"/>
          <w:sz w:val="30"/>
          <w:szCs w:val="30"/>
          <w:cs/>
        </w:rPr>
        <w:tab/>
      </w:r>
      <w:r w:rsidRPr="00246DCF">
        <w:rPr>
          <w:rFonts w:ascii="TH SarabunPSK" w:hAnsi="TH SarabunPSK" w:cs="TH SarabunPSK"/>
          <w:sz w:val="30"/>
          <w:szCs w:val="30"/>
          <w:cs/>
        </w:rPr>
        <w:tab/>
        <w:t>(</w:t>
      </w:r>
      <w:r w:rsidR="00636774" w:rsidRPr="00246DCF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ดร.จำปี เกรนเจอร์</w:t>
      </w:r>
      <w:r w:rsidRPr="00246DCF">
        <w:rPr>
          <w:rFonts w:ascii="TH SarabunPSK" w:hAnsi="TH SarabunPSK" w:cs="TH SarabunPSK"/>
          <w:sz w:val="30"/>
          <w:szCs w:val="30"/>
          <w:cs/>
        </w:rPr>
        <w:t>)</w:t>
      </w:r>
      <w:r w:rsidR="006D6F18" w:rsidRPr="00246DCF">
        <w:rPr>
          <w:rFonts w:ascii="TH SarabunPSK" w:hAnsi="TH SarabunPSK" w:cs="TH SarabunPSK"/>
          <w:sz w:val="30"/>
          <w:szCs w:val="30"/>
          <w:cs/>
        </w:rPr>
        <w:tab/>
      </w:r>
    </w:p>
    <w:p w14:paraId="1C1924F1" w14:textId="77777777" w:rsidR="006D6F18" w:rsidRPr="00246DCF" w:rsidRDefault="002C35CD" w:rsidP="005C5A62">
      <w:pPr>
        <w:tabs>
          <w:tab w:val="center" w:pos="2127"/>
          <w:tab w:val="center" w:pos="7371"/>
        </w:tabs>
        <w:rPr>
          <w:rFonts w:ascii="TH SarabunPSK" w:hAnsi="TH SarabunPSK" w:cs="TH SarabunPSK"/>
          <w:sz w:val="30"/>
          <w:szCs w:val="30"/>
        </w:rPr>
      </w:pPr>
      <w:r w:rsidRPr="00246DCF">
        <w:rPr>
          <w:rFonts w:ascii="TH SarabunPSK" w:hAnsi="TH SarabunPSK" w:cs="TH SarabunPSK"/>
          <w:sz w:val="30"/>
          <w:szCs w:val="30"/>
          <w:cs/>
        </w:rPr>
        <w:t>ประธานคณะกรรมการพิจารณาทุนอุดหนุนการทำวิจัยฯ</w:t>
      </w:r>
    </w:p>
    <w:p w14:paraId="0BAAF85D" w14:textId="77777777" w:rsidR="00327338" w:rsidRPr="002C35CD" w:rsidRDefault="00327338" w:rsidP="005B6896">
      <w:pPr>
        <w:rPr>
          <w:rFonts w:ascii="TH SarabunPSK" w:hAnsi="TH SarabunPSK" w:cs="TH SarabunPSK"/>
          <w:sz w:val="30"/>
          <w:szCs w:val="30"/>
          <w:cs/>
        </w:rPr>
      </w:pPr>
    </w:p>
    <w:sectPr w:rsidR="00327338" w:rsidRPr="002C35CD" w:rsidSect="00F42BC9">
      <w:headerReference w:type="default" r:id="rId6"/>
      <w:footerReference w:type="default" r:id="rId7"/>
      <w:pgSz w:w="11906" w:h="16838"/>
      <w:pgMar w:top="1701" w:right="1304" w:bottom="851" w:left="1531" w:header="113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2A1E7" w14:textId="77777777" w:rsidR="005C439C" w:rsidRDefault="005C439C" w:rsidP="001B1F58">
      <w:r>
        <w:separator/>
      </w:r>
    </w:p>
  </w:endnote>
  <w:endnote w:type="continuationSeparator" w:id="0">
    <w:p w14:paraId="311E48ED" w14:textId="77777777" w:rsidR="005C439C" w:rsidRDefault="005C439C" w:rsidP="001B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279D" w14:textId="77777777" w:rsidR="008D3F19" w:rsidRDefault="008D3F19" w:rsidP="008D3F19">
    <w:pPr>
      <w:pStyle w:val="Footer"/>
      <w:tabs>
        <w:tab w:val="clear" w:pos="4680"/>
      </w:tabs>
      <w:jc w:val="center"/>
      <w:rPr>
        <w:rFonts w:cs="KodchiangUPC"/>
        <w:b/>
        <w:bCs/>
        <w:sz w:val="36"/>
        <w:szCs w:val="36"/>
      </w:rPr>
    </w:pPr>
    <w:r w:rsidRPr="00E30A2B">
      <w:rPr>
        <w:rFonts w:cs="KodchiangUPC" w:hint="cs"/>
        <w:b/>
        <w:bCs/>
        <w:sz w:val="36"/>
        <w:szCs w:val="36"/>
        <w:cs/>
      </w:rPr>
      <w:t>มุ่</w:t>
    </w:r>
    <w:r>
      <w:rPr>
        <w:rFonts w:cs="KodchiangUPC" w:hint="cs"/>
        <w:b/>
        <w:bCs/>
        <w:sz w:val="36"/>
        <w:szCs w:val="36"/>
        <w:cs/>
      </w:rPr>
      <w:t>งเรียนรู้ คู่คุณธรรม ใฝ่คุณภาพ ร่วมสานภารกิจ คิดนอกกรอบ รับผิดชอบสังคม</w:t>
    </w:r>
  </w:p>
  <w:p w14:paraId="13948E6D" w14:textId="77777777" w:rsidR="008D3F19" w:rsidRPr="008D3F19" w:rsidRDefault="008D3F19" w:rsidP="008D3F19">
    <w:pPr>
      <w:pStyle w:val="Footer"/>
      <w:tabs>
        <w:tab w:val="clear" w:pos="4680"/>
        <w:tab w:val="clear" w:pos="9360"/>
      </w:tabs>
      <w:ind w:right="-285"/>
      <w:jc w:val="right"/>
      <w:rPr>
        <w:rFonts w:cs="Cordia New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3A64F" w14:textId="77777777" w:rsidR="005C439C" w:rsidRDefault="005C439C" w:rsidP="001B1F58">
      <w:r>
        <w:separator/>
      </w:r>
    </w:p>
  </w:footnote>
  <w:footnote w:type="continuationSeparator" w:id="0">
    <w:p w14:paraId="699E2CA9" w14:textId="77777777" w:rsidR="005C439C" w:rsidRDefault="005C439C" w:rsidP="001B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229" w14:textId="77777777" w:rsidR="001B1F58" w:rsidRDefault="00B16251" w:rsidP="001B1F58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217F2" wp14:editId="773D8590">
          <wp:simplePos x="0" y="0"/>
          <wp:positionH relativeFrom="column">
            <wp:posOffset>2428240</wp:posOffset>
          </wp:positionH>
          <wp:positionV relativeFrom="paragraph">
            <wp:posOffset>-71755</wp:posOffset>
          </wp:positionV>
          <wp:extent cx="895350" cy="89535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70"/>
    <w:rsid w:val="00007484"/>
    <w:rsid w:val="00013C78"/>
    <w:rsid w:val="00051130"/>
    <w:rsid w:val="000515C0"/>
    <w:rsid w:val="0006309B"/>
    <w:rsid w:val="00085085"/>
    <w:rsid w:val="00092034"/>
    <w:rsid w:val="000962F5"/>
    <w:rsid w:val="00162F6E"/>
    <w:rsid w:val="00175236"/>
    <w:rsid w:val="00177F70"/>
    <w:rsid w:val="00177FEA"/>
    <w:rsid w:val="00193533"/>
    <w:rsid w:val="001B1F58"/>
    <w:rsid w:val="001B2A0C"/>
    <w:rsid w:val="001C6148"/>
    <w:rsid w:val="00222ECF"/>
    <w:rsid w:val="002454B2"/>
    <w:rsid w:val="00246DCF"/>
    <w:rsid w:val="00250567"/>
    <w:rsid w:val="002B3B1D"/>
    <w:rsid w:val="002C35CD"/>
    <w:rsid w:val="002F79D3"/>
    <w:rsid w:val="00327338"/>
    <w:rsid w:val="00403A4A"/>
    <w:rsid w:val="00421322"/>
    <w:rsid w:val="00452355"/>
    <w:rsid w:val="00461966"/>
    <w:rsid w:val="005B6896"/>
    <w:rsid w:val="005C439C"/>
    <w:rsid w:val="005C5A62"/>
    <w:rsid w:val="005F1AD1"/>
    <w:rsid w:val="00636774"/>
    <w:rsid w:val="006A6E59"/>
    <w:rsid w:val="006D6F18"/>
    <w:rsid w:val="006E018C"/>
    <w:rsid w:val="006F59BA"/>
    <w:rsid w:val="0075042F"/>
    <w:rsid w:val="0083146E"/>
    <w:rsid w:val="00856541"/>
    <w:rsid w:val="00862C1C"/>
    <w:rsid w:val="008716D2"/>
    <w:rsid w:val="008A320A"/>
    <w:rsid w:val="008D3F19"/>
    <w:rsid w:val="00924E9D"/>
    <w:rsid w:val="00973CA7"/>
    <w:rsid w:val="009D074E"/>
    <w:rsid w:val="00A304B3"/>
    <w:rsid w:val="00A7056D"/>
    <w:rsid w:val="00A8352D"/>
    <w:rsid w:val="00B16251"/>
    <w:rsid w:val="00B81B82"/>
    <w:rsid w:val="00B85AB2"/>
    <w:rsid w:val="00BA7D8A"/>
    <w:rsid w:val="00BC52CC"/>
    <w:rsid w:val="00BE1054"/>
    <w:rsid w:val="00C07A4A"/>
    <w:rsid w:val="00C26618"/>
    <w:rsid w:val="00C347EF"/>
    <w:rsid w:val="00C456DB"/>
    <w:rsid w:val="00C84BE2"/>
    <w:rsid w:val="00C95394"/>
    <w:rsid w:val="00CE1318"/>
    <w:rsid w:val="00CE233B"/>
    <w:rsid w:val="00D14BB1"/>
    <w:rsid w:val="00D2404E"/>
    <w:rsid w:val="00D4482F"/>
    <w:rsid w:val="00D54B8B"/>
    <w:rsid w:val="00DB5490"/>
    <w:rsid w:val="00DD561F"/>
    <w:rsid w:val="00E25F43"/>
    <w:rsid w:val="00E50694"/>
    <w:rsid w:val="00E7429F"/>
    <w:rsid w:val="00E96456"/>
    <w:rsid w:val="00ED77EB"/>
    <w:rsid w:val="00F10C98"/>
    <w:rsid w:val="00F42BC9"/>
    <w:rsid w:val="00F5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2B5E5"/>
  <w15:chartTrackingRefBased/>
  <w15:docId w15:val="{4AE78084-7BB0-4EA2-9D36-EEE61E1A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position w:val="-14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Name">
    <w:name w:val="ToName"/>
    <w:basedOn w:val="Normal"/>
    <w:rsid w:val="00A7056D"/>
    <w:rPr>
      <w:rFonts w:ascii="CordiaUPC" w:eastAsia="Times New Roman" w:hAnsi="CordiaUPC" w:cs="DilleniaUPC" w:hint="cs"/>
      <w:position w:val="-1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2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21322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1B1F5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1F58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B1F5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1F58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246DC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                                           บันทึกข้อความ</vt:lpstr>
    </vt:vector>
  </TitlesOfParts>
  <Company>Ramathibodi Hospital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Medical Information</dc:creator>
  <cp:keywords/>
  <cp:lastModifiedBy>Panitta Nonsungnoen</cp:lastModifiedBy>
  <cp:revision>3</cp:revision>
  <cp:lastPrinted>2023-02-03T01:38:00Z</cp:lastPrinted>
  <dcterms:created xsi:type="dcterms:W3CDTF">2025-08-29T02:14:00Z</dcterms:created>
  <dcterms:modified xsi:type="dcterms:W3CDTF">2025-08-29T02:15:00Z</dcterms:modified>
</cp:coreProperties>
</file>