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C9FE3" w14:textId="7545D945" w:rsidR="005406AD" w:rsidRDefault="00A551B5" w:rsidP="00A551B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6405CA">
        <w:rPr>
          <w:rFonts w:ascii="TH Sarabun New" w:hAnsi="TH Sarabun New" w:cs="TH Sarabun New"/>
          <w:b/>
          <w:bCs/>
          <w:sz w:val="28"/>
          <w:cs/>
        </w:rPr>
        <w:t xml:space="preserve">แบบคำอธิบายตามเกณฑ์ </w:t>
      </w:r>
      <w:r w:rsidRPr="006405CA">
        <w:rPr>
          <w:rFonts w:ascii="TH Sarabun New" w:hAnsi="TH Sarabun New" w:cs="TH Sarabun New"/>
          <w:b/>
          <w:bCs/>
          <w:sz w:val="28"/>
        </w:rPr>
        <w:t xml:space="preserve">MUPSF </w:t>
      </w:r>
      <w:r w:rsidR="005406AD">
        <w:rPr>
          <w:rFonts w:ascii="TH Sarabun New" w:hAnsi="TH Sarabun New" w:cs="TH Sarabun New" w:hint="cs"/>
          <w:b/>
          <w:bCs/>
          <w:sz w:val="28"/>
          <w:cs/>
        </w:rPr>
        <w:t>ข้อ 29-31</w:t>
      </w:r>
    </w:p>
    <w:p w14:paraId="0603B619" w14:textId="4FF54D29" w:rsidR="00A551B5" w:rsidRPr="006405CA" w:rsidRDefault="005406AD" w:rsidP="00A551B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สำหรับ</w:t>
      </w:r>
      <w:r w:rsidR="00A551B5" w:rsidRPr="006405CA">
        <w:rPr>
          <w:rFonts w:ascii="TH Sarabun New" w:hAnsi="TH Sarabun New" w:cs="TH Sarabun New"/>
          <w:b/>
          <w:bCs/>
          <w:sz w:val="28"/>
          <w:cs/>
        </w:rPr>
        <w:t>ผู้ขอรับการประเมินสมรรถนะการจัดการเรียนการสอน</w:t>
      </w:r>
      <w:r w:rsidR="00555410" w:rsidRPr="006405CA">
        <w:rPr>
          <w:rFonts w:ascii="TH Sarabun New" w:hAnsi="TH Sarabun New" w:cs="TH Sarabun New"/>
          <w:b/>
          <w:bCs/>
          <w:sz w:val="28"/>
          <w:cs/>
        </w:rPr>
        <w:t>ระดับ 3</w:t>
      </w:r>
      <w:r w:rsidR="00555410" w:rsidRPr="006405CA">
        <w:rPr>
          <w:rFonts w:ascii="TH Sarabun New" w:hAnsi="TH Sarabun New" w:cs="TH Sarabun New" w:hint="cs"/>
          <w:b/>
          <w:bCs/>
          <w:sz w:val="28"/>
          <w:cs/>
        </w:rPr>
        <w:t xml:space="preserve"> และระดับ 4</w:t>
      </w:r>
    </w:p>
    <w:p w14:paraId="501AA9D1" w14:textId="77777777" w:rsidR="00422202" w:rsidRPr="006405CA" w:rsidRDefault="00555410" w:rsidP="00A551B5">
      <w:pPr>
        <w:jc w:val="center"/>
        <w:rPr>
          <w:rFonts w:ascii="TH Sarabun New" w:hAnsi="TH Sarabun New" w:cs="TH Sarabun New"/>
          <w:b/>
          <w:bCs/>
          <w:sz w:val="28"/>
        </w:rPr>
      </w:pPr>
      <w:r w:rsidRPr="006405CA">
        <w:rPr>
          <w:rFonts w:ascii="TH Sarabun New" w:hAnsi="TH Sarabun New" w:cs="TH Sarabun New" w:hint="cs"/>
          <w:b/>
          <w:bCs/>
          <w:sz w:val="28"/>
          <w:cs/>
        </w:rPr>
        <w:t>คณะแพทยศาสตร์โรงพยาบาลรามาธิบดี มหาวิทยาลัยมหิดล</w:t>
      </w:r>
    </w:p>
    <w:p w14:paraId="604DC6EC" w14:textId="515BA148" w:rsidR="00524AE2" w:rsidRPr="00B03FEE" w:rsidRDefault="00237DC6" w:rsidP="0042220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CC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พิจารณารายละเอียด</w:t>
      </w:r>
      <w:r w:rsidR="00422202" w:rsidRPr="00B03FEE">
        <w:rPr>
          <w:rFonts w:ascii="TH SarabunPSK" w:hAnsi="TH SarabunPSK" w:cs="TH SarabunPSK"/>
          <w:sz w:val="24"/>
          <w:szCs w:val="24"/>
          <w:cs/>
        </w:rPr>
        <w:t>ประกาศมหาวิทยาลัยมหิดล เรื่องหลักเกณฑ์และวิธีการประเมินระดับคุณภาพการจัดการเรียนการสอนตามเกณฑ์มาตรฐานคุณภาพอาจารย์มหาวิทยาลัยมหิดล</w:t>
      </w:r>
      <w:r w:rsidR="00422202" w:rsidRPr="00B03FEE">
        <w:rPr>
          <w:rFonts w:ascii="TH SarabunPSK" w:hAnsi="TH SarabunPSK" w:cs="TH SarabunPSK" w:hint="cs"/>
          <w:sz w:val="24"/>
          <w:szCs w:val="24"/>
          <w:cs/>
        </w:rPr>
        <w:t xml:space="preserve"> (</w:t>
      </w:r>
      <w:r w:rsidR="00422202" w:rsidRPr="00B03FEE">
        <w:rPr>
          <w:rFonts w:ascii="TH SarabunPSK" w:hAnsi="TH SarabunPSK" w:cs="TH SarabunPSK"/>
          <w:sz w:val="24"/>
          <w:szCs w:val="24"/>
        </w:rPr>
        <w:t>MUPSF)</w:t>
      </w:r>
      <w:r w:rsidR="00422202" w:rsidRPr="00B03FEE">
        <w:rPr>
          <w:rFonts w:ascii="TH SarabunPSK" w:hAnsi="TH SarabunPSK" w:cs="TH SarabunPSK"/>
          <w:sz w:val="24"/>
          <w:szCs w:val="24"/>
          <w:cs/>
        </w:rPr>
        <w:t xml:space="preserve"> พ.ศ.2566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และ</w:t>
      </w:r>
      <w:r w:rsidRPr="00B03FEE">
        <w:rPr>
          <w:rFonts w:ascii="TH SarabunPSK" w:hAnsi="TH SarabunPSK" w:cs="TH SarabunPSK"/>
          <w:sz w:val="24"/>
          <w:szCs w:val="24"/>
          <w:cs/>
        </w:rPr>
        <w:t>แนวทางการพิจารณาคุณสมบัติตามเกณฑ์มาตรฐานคุณภาพอาจารย์ระดับที่ 3 และระดับที่ 4</w:t>
      </w:r>
    </w:p>
    <w:tbl>
      <w:tblPr>
        <w:tblW w:w="9828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0"/>
        <w:gridCol w:w="2898"/>
      </w:tblGrid>
      <w:tr w:rsidR="00A551B5" w:rsidRPr="00FD1856" w14:paraId="3DF587A9" w14:textId="77777777" w:rsidTr="00FD1856">
        <w:trPr>
          <w:trHeight w:val="191"/>
          <w:tblHeader/>
        </w:trPr>
        <w:tc>
          <w:tcPr>
            <w:tcW w:w="6930" w:type="dxa"/>
            <w:vAlign w:val="center"/>
          </w:tcPr>
          <w:p w14:paraId="319E8DE7" w14:textId="14CF92E0" w:rsidR="00A551B5" w:rsidRPr="00FD1856" w:rsidRDefault="00A551B5" w:rsidP="009E2A35">
            <w:pPr>
              <w:pStyle w:val="Default"/>
              <w:jc w:val="center"/>
              <w:rPr>
                <w:sz w:val="28"/>
                <w:szCs w:val="28"/>
              </w:rPr>
            </w:pPr>
            <w:r w:rsidRPr="00FD1856">
              <w:rPr>
                <w:b/>
                <w:bCs/>
                <w:sz w:val="28"/>
                <w:szCs w:val="28"/>
                <w:cs/>
              </w:rPr>
              <w:t xml:space="preserve">คำถาม/คำอธิบายตามเกณฑ์ </w:t>
            </w:r>
            <w:r w:rsidRPr="00FD1856">
              <w:rPr>
                <w:b/>
                <w:bCs/>
                <w:sz w:val="28"/>
                <w:szCs w:val="28"/>
              </w:rPr>
              <w:t>MUPSF</w:t>
            </w:r>
            <w:r w:rsidR="00062999" w:rsidRPr="00FD1856">
              <w:rPr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898" w:type="dxa"/>
            <w:vAlign w:val="center"/>
          </w:tcPr>
          <w:p w14:paraId="2AB6B2C9" w14:textId="023C49E3" w:rsidR="00A551B5" w:rsidRPr="00FD1856" w:rsidRDefault="00A551B5" w:rsidP="00A551B5">
            <w:pPr>
              <w:pStyle w:val="Default"/>
              <w:rPr>
                <w:sz w:val="28"/>
                <w:szCs w:val="28"/>
              </w:rPr>
            </w:pPr>
            <w:r w:rsidRPr="00FD1856">
              <w:rPr>
                <w:b/>
                <w:bCs/>
                <w:sz w:val="28"/>
                <w:szCs w:val="28"/>
                <w:cs/>
              </w:rPr>
              <w:t xml:space="preserve">หลักฐาน </w:t>
            </w:r>
            <w:r w:rsidRPr="00FD1856">
              <w:rPr>
                <w:sz w:val="28"/>
                <w:szCs w:val="28"/>
                <w:cs/>
              </w:rPr>
              <w:t>(ลำดับ-ชื่อ-หน้า)</w:t>
            </w:r>
          </w:p>
        </w:tc>
      </w:tr>
      <w:tr w:rsidR="00A551B5" w:rsidRPr="00FD1856" w14:paraId="0F3E9226" w14:textId="77777777" w:rsidTr="00FD1856">
        <w:trPr>
          <w:trHeight w:val="191"/>
        </w:trPr>
        <w:tc>
          <w:tcPr>
            <w:tcW w:w="9828" w:type="dxa"/>
            <w:gridSpan w:val="2"/>
            <w:vAlign w:val="center"/>
          </w:tcPr>
          <w:p w14:paraId="12FD01E6" w14:textId="5FD886F3" w:rsidR="00A551B5" w:rsidRPr="00FD1856" w:rsidRDefault="00A551B5" w:rsidP="00A551B5">
            <w:pPr>
              <w:pStyle w:val="Default"/>
              <w:rPr>
                <w:b/>
                <w:bCs/>
                <w:sz w:val="28"/>
                <w:szCs w:val="28"/>
                <w:cs/>
              </w:rPr>
            </w:pPr>
            <w:r w:rsidRPr="00FD1856">
              <w:rPr>
                <w:b/>
                <w:bCs/>
                <w:sz w:val="28"/>
                <w:szCs w:val="28"/>
              </w:rPr>
              <w:t>29.</w:t>
            </w:r>
            <w:r w:rsidR="009E2A35" w:rsidRPr="00FD1856">
              <w:rPr>
                <w:b/>
                <w:bCs/>
                <w:sz w:val="28"/>
                <w:szCs w:val="28"/>
                <w:cs/>
              </w:rPr>
              <w:t xml:space="preserve"> </w:t>
            </w:r>
            <w:r w:rsidRPr="00FD1856">
              <w:rPr>
                <w:b/>
                <w:bCs/>
                <w:sz w:val="28"/>
                <w:szCs w:val="28"/>
                <w:cs/>
              </w:rPr>
              <w:t>มีผลงานเชิงประจักษ์ซึ่งมีผลต่อการพัฒนาคุณภาพด้านการศึกษา</w:t>
            </w:r>
          </w:p>
        </w:tc>
      </w:tr>
      <w:tr w:rsidR="009E2A35" w:rsidRPr="00FD1856" w14:paraId="11830CC9" w14:textId="77777777" w:rsidTr="00FD1856">
        <w:trPr>
          <w:trHeight w:val="191"/>
        </w:trPr>
        <w:tc>
          <w:tcPr>
            <w:tcW w:w="9828" w:type="dxa"/>
            <w:gridSpan w:val="2"/>
          </w:tcPr>
          <w:p w14:paraId="7EEE280A" w14:textId="2E14DCE2" w:rsidR="009E2A35" w:rsidRPr="006405CA" w:rsidRDefault="009E2A35" w:rsidP="00E36E43">
            <w:pPr>
              <w:pStyle w:val="Default"/>
              <w:rPr>
                <w:sz w:val="28"/>
                <w:szCs w:val="28"/>
                <w:cs/>
              </w:rPr>
            </w:pPr>
            <w:r w:rsidRPr="00FD1856">
              <w:rPr>
                <w:sz w:val="28"/>
                <w:szCs w:val="28"/>
                <w:cs/>
              </w:rPr>
              <w:t xml:space="preserve">ผู้ขอรับการประเมินต้องเสนอหลักฐานประกอบที่จัดทำภายใน 5 ปี </w:t>
            </w:r>
            <w:r w:rsidR="006405CA">
              <w:rPr>
                <w:rFonts w:hint="cs"/>
                <w:sz w:val="28"/>
                <w:szCs w:val="28"/>
                <w:cs/>
              </w:rPr>
              <w:t>นับแต่วันที่ได้จัดทำผลงานถึงวันที่ยื่นขอรับการประเมิน</w:t>
            </w:r>
            <w:r w:rsidR="006405CA" w:rsidRPr="00FD1856">
              <w:rPr>
                <w:sz w:val="28"/>
                <w:szCs w:val="28"/>
                <w:cs/>
              </w:rPr>
              <w:t>รวมคะแนนแล้วไม่ต่ำกว่า 1 คะแนน</w:t>
            </w:r>
            <w:r w:rsidR="006405CA">
              <w:rPr>
                <w:rFonts w:hint="cs"/>
                <w:sz w:val="28"/>
                <w:szCs w:val="28"/>
                <w:cs/>
              </w:rPr>
              <w:t xml:space="preserve"> อย่างหนึ่งอย่างใด </w:t>
            </w:r>
            <w:r w:rsidRPr="00FD1856">
              <w:rPr>
                <w:sz w:val="28"/>
                <w:szCs w:val="28"/>
                <w:cs/>
              </w:rPr>
              <w:t xml:space="preserve">ดังนี้ </w:t>
            </w:r>
          </w:p>
        </w:tc>
      </w:tr>
      <w:tr w:rsidR="00A972E6" w:rsidRPr="00FD1856" w14:paraId="769DF075" w14:textId="77777777" w:rsidTr="00FD1856">
        <w:trPr>
          <w:trHeight w:val="191"/>
        </w:trPr>
        <w:tc>
          <w:tcPr>
            <w:tcW w:w="9828" w:type="dxa"/>
            <w:gridSpan w:val="2"/>
          </w:tcPr>
          <w:p w14:paraId="67BA716A" w14:textId="0B30F4EC" w:rsidR="00A972E6" w:rsidRPr="00FD1856" w:rsidRDefault="00A972E6" w:rsidP="00E36E43">
            <w:pPr>
              <w:pStyle w:val="Default"/>
              <w:rPr>
                <w:sz w:val="28"/>
                <w:szCs w:val="28"/>
                <w:cs/>
              </w:rPr>
            </w:pPr>
            <w:r w:rsidRPr="00FD1856">
              <w:rPr>
                <w:sz w:val="28"/>
                <w:szCs w:val="28"/>
              </w:rPr>
              <w:sym w:font="Wingdings 2" w:char="F0A3"/>
            </w:r>
            <w:r w:rsidRPr="00FD1856">
              <w:rPr>
                <w:sz w:val="28"/>
                <w:szCs w:val="28"/>
                <w:cs/>
              </w:rPr>
              <w:t xml:space="preserve"> </w:t>
            </w:r>
            <w:r w:rsidR="00245EE5">
              <w:rPr>
                <w:rFonts w:hint="cs"/>
                <w:sz w:val="28"/>
                <w:szCs w:val="28"/>
                <w:cs/>
              </w:rPr>
              <w:t>1</w:t>
            </w:r>
            <w:r w:rsidRPr="00FD1856">
              <w:rPr>
                <w:sz w:val="28"/>
                <w:szCs w:val="28"/>
                <w:cs/>
              </w:rPr>
              <w:t>.1 มีผลงานวิชาการด้านการศึกษา/คุณภาพการศึกษา ระดับชาติหรือนานาชาติ    ที่เกิดผลต่อการพัฒนาการจัดการเรียนการสอนหรือหลักสูตร โดยมิใช่เอกสารในงานประชุมวิชาการ</w:t>
            </w:r>
            <w:r w:rsidR="006405CA">
              <w:rPr>
                <w:rFonts w:hint="cs"/>
                <w:sz w:val="28"/>
                <w:szCs w:val="28"/>
                <w:cs/>
              </w:rPr>
              <w:t xml:space="preserve"> </w:t>
            </w:r>
            <w:r w:rsidR="006405CA">
              <w:rPr>
                <w:sz w:val="28"/>
                <w:szCs w:val="28"/>
              </w:rPr>
              <w:t>Proceeding</w:t>
            </w:r>
            <w:r w:rsidR="00245EE5">
              <w:rPr>
                <w:rFonts w:hint="cs"/>
                <w:sz w:val="28"/>
                <w:szCs w:val="28"/>
                <w:cs/>
              </w:rPr>
              <w:t xml:space="preserve"> ทั้งบทคัดย่อ (</w:t>
            </w:r>
            <w:r w:rsidR="00245EE5">
              <w:rPr>
                <w:sz w:val="28"/>
                <w:szCs w:val="28"/>
              </w:rPr>
              <w:t xml:space="preserve">Abstract) </w:t>
            </w:r>
            <w:r w:rsidR="00245EE5">
              <w:rPr>
                <w:rFonts w:hint="cs"/>
                <w:sz w:val="28"/>
                <w:szCs w:val="28"/>
                <w:cs/>
              </w:rPr>
              <w:t>และบทความฉบับสมบูรณ์ (</w:t>
            </w:r>
            <w:r w:rsidR="00245EE5">
              <w:rPr>
                <w:sz w:val="28"/>
                <w:szCs w:val="28"/>
              </w:rPr>
              <w:t xml:space="preserve">Full paper) </w:t>
            </w:r>
            <w:r w:rsidR="00245EE5">
              <w:rPr>
                <w:rFonts w:hint="cs"/>
                <w:sz w:val="28"/>
                <w:szCs w:val="28"/>
                <w:cs/>
              </w:rPr>
              <w:t>ในงานประชุมวิชาการ</w:t>
            </w:r>
          </w:p>
        </w:tc>
      </w:tr>
      <w:tr w:rsidR="00A972E6" w:rsidRPr="00FD1856" w14:paraId="0230FBDA" w14:textId="77777777" w:rsidTr="00FD1856">
        <w:trPr>
          <w:trHeight w:val="191"/>
        </w:trPr>
        <w:tc>
          <w:tcPr>
            <w:tcW w:w="9828" w:type="dxa"/>
            <w:gridSpan w:val="2"/>
          </w:tcPr>
          <w:p w14:paraId="4BCFE92B" w14:textId="3E5A7416" w:rsidR="00A972E6" w:rsidRPr="00FD1856" w:rsidRDefault="00245EE5" w:rsidP="009E2A35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  <w:r w:rsidR="00A972E6" w:rsidRPr="00FD1856">
              <w:rPr>
                <w:sz w:val="28"/>
                <w:szCs w:val="28"/>
                <w:cs/>
              </w:rPr>
              <w:t xml:space="preserve">.1.1 ผลงานวิจัยหรือบทความวิชาการที่ได้รับการตีพิมพ์ในวารสารในระดับชาติหรือนานาชาติ ในฐานข้อมูลตามประกาศ </w:t>
            </w:r>
            <w:proofErr w:type="spellStart"/>
            <w:r w:rsidR="00A972E6" w:rsidRPr="00FD1856">
              <w:rPr>
                <w:sz w:val="28"/>
                <w:szCs w:val="28"/>
                <w:cs/>
              </w:rPr>
              <w:t>ก.พ.อ</w:t>
            </w:r>
            <w:proofErr w:type="spellEnd"/>
            <w:r w:rsidR="00A972E6" w:rsidRPr="00FD1856">
              <w:rPr>
                <w:sz w:val="28"/>
                <w:szCs w:val="28"/>
                <w:cs/>
              </w:rPr>
              <w:t>.</w:t>
            </w:r>
            <w:r>
              <w:rPr>
                <w:rFonts w:hint="cs"/>
                <w:sz w:val="28"/>
                <w:szCs w:val="28"/>
                <w:cs/>
              </w:rPr>
              <w:t xml:space="preserve"> เรื่องหลักเกณฑ์การพิจารณาวารสารทางวิชาการ สำหรับการเผยแพร่ผลงานทางวิชาการ พ.ศ. 2562 ให้มีคะแนนดังนี้</w:t>
            </w:r>
          </w:p>
        </w:tc>
      </w:tr>
      <w:tr w:rsidR="00A551B5" w:rsidRPr="00FD1856" w14:paraId="7B70C550" w14:textId="77777777" w:rsidTr="00FD1856">
        <w:trPr>
          <w:trHeight w:val="191"/>
        </w:trPr>
        <w:tc>
          <w:tcPr>
            <w:tcW w:w="6930" w:type="dxa"/>
          </w:tcPr>
          <w:p w14:paraId="484DFB25" w14:textId="41BD7924" w:rsidR="00A551B5" w:rsidRPr="00FD1856" w:rsidRDefault="009E2A35" w:rsidP="00F52531">
            <w:pPr>
              <w:pStyle w:val="ListParagraph"/>
              <w:numPr>
                <w:ilvl w:val="0"/>
                <w:numId w:val="7"/>
              </w:numPr>
              <w:tabs>
                <w:tab w:val="left" w:pos="888"/>
                <w:tab w:val="left" w:pos="1068"/>
              </w:tabs>
              <w:spacing w:after="0" w:line="240" w:lineRule="auto"/>
              <w:ind w:left="78" w:firstLine="677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D1856">
              <w:rPr>
                <w:rFonts w:ascii="TH Sarabun New" w:hAnsi="TH Sarabun New" w:cs="TH Sarabun New"/>
                <w:sz w:val="28"/>
                <w:cs/>
              </w:rPr>
              <w:t>กรณีผู้ขอรับการประเมินเป็นผู้ประพันธ์อันดับแรก (</w:t>
            </w:r>
            <w:r w:rsidRPr="00FD1856">
              <w:rPr>
                <w:rFonts w:ascii="TH Sarabun New" w:hAnsi="TH Sarabun New" w:cs="TH Sarabun New"/>
                <w:sz w:val="28"/>
              </w:rPr>
              <w:t xml:space="preserve">First author) </w:t>
            </w:r>
            <w:r w:rsidRPr="00FD1856">
              <w:rPr>
                <w:rFonts w:ascii="TH Sarabun New" w:hAnsi="TH Sarabun New" w:cs="TH Sarabun New"/>
                <w:sz w:val="28"/>
                <w:cs/>
              </w:rPr>
              <w:t>หรือเป็นผู้ประพันธ์บรรณกิจ (</w:t>
            </w:r>
            <w:r w:rsidRPr="00FD1856">
              <w:rPr>
                <w:rFonts w:ascii="TH Sarabun New" w:hAnsi="TH Sarabun New" w:cs="TH Sarabun New"/>
                <w:sz w:val="28"/>
              </w:rPr>
              <w:t xml:space="preserve">Corresponding author) </w:t>
            </w:r>
            <w:r w:rsidRPr="00FD1856">
              <w:rPr>
                <w:rFonts w:ascii="TH Sarabun New" w:hAnsi="TH Sarabun New" w:cs="TH Sarabun New"/>
                <w:sz w:val="28"/>
                <w:cs/>
              </w:rPr>
              <w:t>หรือเป็นผู้มีส่วนสำคัญทางปัญญา (</w:t>
            </w:r>
            <w:r w:rsidRPr="00FD1856">
              <w:rPr>
                <w:rFonts w:ascii="TH Sarabun New" w:hAnsi="TH Sarabun New" w:cs="TH Sarabun New"/>
                <w:sz w:val="28"/>
              </w:rPr>
              <w:t xml:space="preserve">Essentially Intellectual Contributor) </w:t>
            </w:r>
            <w:r w:rsidRPr="00FD1856">
              <w:rPr>
                <w:rFonts w:ascii="TH Sarabun New" w:hAnsi="TH Sarabun New" w:cs="TH Sarabun New"/>
                <w:sz w:val="28"/>
                <w:cs/>
              </w:rPr>
              <w:t xml:space="preserve">หรือเป็น </w:t>
            </w:r>
            <w:r w:rsidRPr="00FD1856">
              <w:rPr>
                <w:rFonts w:ascii="TH Sarabun New" w:hAnsi="TH Sarabun New" w:cs="TH Sarabun New"/>
                <w:sz w:val="28"/>
              </w:rPr>
              <w:t xml:space="preserve">Co-First author </w:t>
            </w:r>
            <w:r w:rsidRPr="00FD1856">
              <w:rPr>
                <w:rFonts w:ascii="TH Sarabun New" w:hAnsi="TH Sarabun New" w:cs="TH Sarabun New"/>
                <w:sz w:val="28"/>
                <w:cs/>
              </w:rPr>
              <w:t xml:space="preserve">โดยมี </w:t>
            </w:r>
            <w:r w:rsidRPr="00FD1856">
              <w:rPr>
                <w:rFonts w:ascii="TH Sarabun New" w:hAnsi="TH Sarabun New" w:cs="TH Sarabun New"/>
                <w:sz w:val="28"/>
              </w:rPr>
              <w:t xml:space="preserve">Contributed equally </w:t>
            </w:r>
            <w:r w:rsidRPr="00FD1856">
              <w:rPr>
                <w:rFonts w:ascii="TH Sarabun New" w:hAnsi="TH Sarabun New" w:cs="TH Sarabun New"/>
                <w:sz w:val="28"/>
                <w:cs/>
              </w:rPr>
              <w:t xml:space="preserve">เท่ากับ </w:t>
            </w:r>
            <w:r w:rsidRPr="00FD1856">
              <w:rPr>
                <w:rFonts w:ascii="TH Sarabun New" w:hAnsi="TH Sarabun New" w:cs="TH Sarabun New"/>
                <w:sz w:val="28"/>
              </w:rPr>
              <w:t>First author</w:t>
            </w:r>
          </w:p>
          <w:p w14:paraId="5D6B0F43" w14:textId="6D2C1E18" w:rsidR="009E2A35" w:rsidRPr="00FD1856" w:rsidRDefault="009E2A35" w:rsidP="009E2A35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D1856">
              <w:rPr>
                <w:rFonts w:ascii="TH Sarabun New" w:hAnsi="TH Sarabun New" w:cs="TH Sarabun New"/>
                <w:sz w:val="28"/>
                <w:cs/>
              </w:rPr>
              <w:t xml:space="preserve">                   </w:t>
            </w:r>
            <w:r w:rsidRPr="00FD1856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FD1856">
              <w:rPr>
                <w:rFonts w:ascii="TH Sarabun New" w:hAnsi="TH Sarabun New" w:cs="TH Sarabun New"/>
                <w:sz w:val="28"/>
                <w:cs/>
              </w:rPr>
              <w:t xml:space="preserve"> 1) ผลงานที่ตีพิมพ์ในระดับชาติ </w:t>
            </w:r>
            <w:r w:rsidRPr="00245EE5">
              <w:rPr>
                <w:rFonts w:ascii="TH Sarabun New" w:hAnsi="TH Sarabun New" w:cs="TH Sarabun New"/>
                <w:b/>
                <w:bCs/>
                <w:color w:val="0000FF"/>
                <w:sz w:val="28"/>
                <w:cs/>
              </w:rPr>
              <w:t>(0.5 คะแนน)</w:t>
            </w:r>
          </w:p>
          <w:p w14:paraId="6A9F8DAF" w14:textId="718E9F89" w:rsidR="009E2A35" w:rsidRPr="00FD1856" w:rsidRDefault="00FD1856" w:rsidP="00FD1856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                   </w:t>
            </w:r>
            <w:r w:rsidRPr="00FD1856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="009E2A35" w:rsidRPr="00FD1856">
              <w:rPr>
                <w:rFonts w:ascii="TH Sarabun New" w:hAnsi="TH Sarabun New" w:cs="TH Sarabun New"/>
                <w:sz w:val="28"/>
                <w:cs/>
              </w:rPr>
              <w:t xml:space="preserve"> 2) ผลงานที่ตีพิมพ์ในระดับนานาชาติ </w:t>
            </w:r>
            <w:r w:rsidR="009E2A35" w:rsidRPr="00245EE5">
              <w:rPr>
                <w:rFonts w:ascii="TH Sarabun New" w:hAnsi="TH Sarabun New" w:cs="TH Sarabun New"/>
                <w:b/>
                <w:bCs/>
                <w:color w:val="0000FF"/>
                <w:sz w:val="28"/>
                <w:cs/>
              </w:rPr>
              <w:t>(1 คะแนน)</w:t>
            </w:r>
          </w:p>
        </w:tc>
        <w:tc>
          <w:tcPr>
            <w:tcW w:w="2898" w:type="dxa"/>
          </w:tcPr>
          <w:p w14:paraId="060B52B6" w14:textId="77777777" w:rsidR="00A551B5" w:rsidRPr="00FD1856" w:rsidRDefault="00A551B5" w:rsidP="00A972E6">
            <w:pPr>
              <w:pStyle w:val="Defaul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A551B5" w:rsidRPr="00FD1856" w14:paraId="16BBBF5E" w14:textId="77777777" w:rsidTr="00FD1856">
        <w:trPr>
          <w:trHeight w:val="191"/>
        </w:trPr>
        <w:tc>
          <w:tcPr>
            <w:tcW w:w="6930" w:type="dxa"/>
          </w:tcPr>
          <w:p w14:paraId="5E43AAFF" w14:textId="56FDA034" w:rsidR="00A972E6" w:rsidRPr="00FD1856" w:rsidRDefault="00A972E6" w:rsidP="00A972E6">
            <w:pPr>
              <w:spacing w:after="0" w:line="240" w:lineRule="auto"/>
              <w:ind w:left="720"/>
              <w:rPr>
                <w:rFonts w:ascii="TH Sarabun New" w:hAnsi="TH Sarabun New" w:cs="TH Sarabun New"/>
                <w:sz w:val="28"/>
              </w:rPr>
            </w:pPr>
            <w:r w:rsidRPr="00FD1856">
              <w:rPr>
                <w:rFonts w:ascii="TH Sarabun New" w:hAnsi="TH Sarabun New" w:cs="TH Sarabun New"/>
                <w:sz w:val="28"/>
              </w:rPr>
              <w:t>(</w:t>
            </w:r>
            <w:r w:rsidRPr="00FD1856">
              <w:rPr>
                <w:rFonts w:ascii="TH Sarabun New" w:hAnsi="TH Sarabun New" w:cs="TH Sarabun New"/>
                <w:sz w:val="28"/>
                <w:cs/>
              </w:rPr>
              <w:t>2) กรณีผู้ขอรับการประเมินเป็นผู้ประพันธ์ร่วม (</w:t>
            </w:r>
            <w:r w:rsidRPr="00FD1856">
              <w:rPr>
                <w:rFonts w:ascii="TH Sarabun New" w:hAnsi="TH Sarabun New" w:cs="TH Sarabun New"/>
                <w:sz w:val="28"/>
              </w:rPr>
              <w:t xml:space="preserve">Co-author) </w:t>
            </w:r>
          </w:p>
          <w:p w14:paraId="6503E5F5" w14:textId="1C0AD594" w:rsidR="00A972E6" w:rsidRPr="00FD1856" w:rsidRDefault="009E2A35" w:rsidP="009E2A35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FD1856">
              <w:rPr>
                <w:rFonts w:ascii="TH Sarabun New" w:hAnsi="TH Sarabun New" w:cs="TH Sarabun New"/>
                <w:sz w:val="28"/>
                <w:cs/>
              </w:rPr>
              <w:t xml:space="preserve">                  </w:t>
            </w:r>
            <w:r w:rsidR="00FD1856">
              <w:rPr>
                <w:rFonts w:ascii="TH Sarabun New" w:hAnsi="TH Sarabun New" w:cs="TH Sarabun New"/>
                <w:sz w:val="28"/>
              </w:rPr>
              <w:t xml:space="preserve"> </w:t>
            </w:r>
            <w:r w:rsidR="00A972E6" w:rsidRPr="00FD1856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="00A972E6" w:rsidRPr="00FD1856">
              <w:rPr>
                <w:rFonts w:ascii="TH Sarabun New" w:hAnsi="TH Sarabun New" w:cs="TH Sarabun New"/>
                <w:sz w:val="28"/>
                <w:cs/>
              </w:rPr>
              <w:t xml:space="preserve"> 1) ผลงานที่ตีพิมพ์ในระดับชาติ </w:t>
            </w:r>
            <w:r w:rsidR="00A972E6" w:rsidRPr="00245EE5">
              <w:rPr>
                <w:rFonts w:ascii="TH Sarabun New" w:hAnsi="TH Sarabun New" w:cs="TH Sarabun New"/>
                <w:b/>
                <w:bCs/>
                <w:color w:val="0000FF"/>
                <w:sz w:val="28"/>
                <w:cs/>
              </w:rPr>
              <w:t>(0.25 คะแนน)</w:t>
            </w:r>
          </w:p>
          <w:p w14:paraId="6B8408C3" w14:textId="1A98AF65" w:rsidR="00A551B5" w:rsidRPr="00FD1856" w:rsidRDefault="009E2A35" w:rsidP="009E2A35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FD1856">
              <w:rPr>
                <w:rFonts w:ascii="TH Sarabun New" w:hAnsi="TH Sarabun New" w:cs="TH Sarabun New"/>
                <w:sz w:val="28"/>
                <w:cs/>
              </w:rPr>
              <w:t xml:space="preserve">                   </w:t>
            </w:r>
            <w:r w:rsidR="00A972E6" w:rsidRPr="00FD1856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="00A972E6" w:rsidRPr="00FD1856">
              <w:rPr>
                <w:rFonts w:ascii="TH Sarabun New" w:hAnsi="TH Sarabun New" w:cs="TH Sarabun New"/>
                <w:sz w:val="28"/>
                <w:cs/>
              </w:rPr>
              <w:t xml:space="preserve"> 2) ผลงานที่ตีพิมพ์ในระดับนานาชาติ </w:t>
            </w:r>
            <w:r w:rsidR="00A972E6" w:rsidRPr="00245EE5">
              <w:rPr>
                <w:rFonts w:ascii="TH Sarabun New" w:hAnsi="TH Sarabun New" w:cs="TH Sarabun New"/>
                <w:b/>
                <w:bCs/>
                <w:color w:val="0000FF"/>
                <w:sz w:val="28"/>
                <w:cs/>
              </w:rPr>
              <w:t>(0.5 คะแนน)</w:t>
            </w:r>
          </w:p>
        </w:tc>
        <w:tc>
          <w:tcPr>
            <w:tcW w:w="2898" w:type="dxa"/>
          </w:tcPr>
          <w:p w14:paraId="43510864" w14:textId="77777777" w:rsidR="00A551B5" w:rsidRPr="00FD1856" w:rsidRDefault="00A551B5" w:rsidP="00A972E6">
            <w:pPr>
              <w:pStyle w:val="Defaul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A551B5" w:rsidRPr="00FD1856" w14:paraId="2E513B03" w14:textId="77777777" w:rsidTr="00FD1856">
        <w:trPr>
          <w:trHeight w:val="191"/>
        </w:trPr>
        <w:tc>
          <w:tcPr>
            <w:tcW w:w="6930" w:type="dxa"/>
          </w:tcPr>
          <w:p w14:paraId="5F8454F4" w14:textId="3DC8EF59" w:rsidR="00A551B5" w:rsidRPr="00FD1856" w:rsidRDefault="009E2A35" w:rsidP="00F52531">
            <w:pPr>
              <w:ind w:left="720" w:right="72" w:hanging="282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FD1856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FD185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245EE5">
              <w:rPr>
                <w:rFonts w:ascii="TH Sarabun New" w:hAnsi="TH Sarabun New" w:cs="TH Sarabun New" w:hint="cs"/>
                <w:sz w:val="28"/>
                <w:cs/>
              </w:rPr>
              <w:t>1</w:t>
            </w:r>
            <w:r w:rsidRPr="00FD1856">
              <w:rPr>
                <w:rFonts w:ascii="TH Sarabun New" w:hAnsi="TH Sarabun New" w:cs="TH Sarabun New"/>
                <w:sz w:val="28"/>
                <w:cs/>
              </w:rPr>
              <w:t>.1.2 ผลงานการเขียนตำราหรือหนังสือทางด้านการศึกษา</w:t>
            </w:r>
            <w:r w:rsidR="00245EE5">
              <w:rPr>
                <w:rFonts w:ascii="TH Sarabun New" w:hAnsi="TH Sarabun New" w:cs="TH Sarabun New" w:hint="cs"/>
                <w:sz w:val="28"/>
                <w:cs/>
              </w:rPr>
              <w:t xml:space="preserve"> เช่นตำรา</w:t>
            </w:r>
            <w:r w:rsidR="004A61AB">
              <w:rPr>
                <w:rFonts w:ascii="TH Sarabun New" w:hAnsi="TH Sarabun New" w:cs="TH Sarabun New" w:hint="cs"/>
                <w:sz w:val="28"/>
                <w:cs/>
              </w:rPr>
              <w:t>หรือหนังสือที่มีเนื้อหาเกี่</w:t>
            </w:r>
            <w:r w:rsidR="00237DC6">
              <w:rPr>
                <w:rFonts w:ascii="TH Sarabun New" w:hAnsi="TH Sarabun New" w:cs="TH Sarabun New" w:hint="cs"/>
                <w:sz w:val="28"/>
                <w:cs/>
              </w:rPr>
              <w:t>ย</w:t>
            </w:r>
            <w:r w:rsidR="004A61AB">
              <w:rPr>
                <w:rFonts w:ascii="TH Sarabun New" w:hAnsi="TH Sarabun New" w:cs="TH Sarabun New" w:hint="cs"/>
                <w:sz w:val="28"/>
                <w:cs/>
              </w:rPr>
              <w:t>วข้องการวัดและการประเมินผล แนวทางการจัดการเรียนการสอนที่มีประสิทธิภาพ ซึ่งผู้ขอรับการประเมินเป็นผู้แต่งเอง หรือ</w:t>
            </w:r>
            <w:r w:rsidRPr="00FD1856">
              <w:rPr>
                <w:rFonts w:ascii="TH Sarabun New" w:hAnsi="TH Sarabun New" w:cs="TH Sarabun New"/>
                <w:sz w:val="28"/>
                <w:cs/>
              </w:rPr>
              <w:t xml:space="preserve">มีส่วนร่วมในผลงาน ตั้งแต่ร้อยละ 50  </w:t>
            </w:r>
            <w:r w:rsidR="004A61AB">
              <w:rPr>
                <w:rFonts w:ascii="TH Sarabun New" w:hAnsi="TH Sarabun New" w:cs="TH Sarabun New" w:hint="cs"/>
                <w:sz w:val="28"/>
                <w:cs/>
              </w:rPr>
              <w:t>โดยผลงานการเขียนตำราหรือหนังสือทางด้านการศึกษามีจำนวนหน้าเทียบได้อย่างน้อยประมาณ 80 หน้าของหนั</w:t>
            </w:r>
            <w:r w:rsidR="00237DC6">
              <w:rPr>
                <w:rFonts w:ascii="TH Sarabun New" w:hAnsi="TH Sarabun New" w:cs="TH Sarabun New" w:hint="cs"/>
                <w:sz w:val="28"/>
                <w:cs/>
              </w:rPr>
              <w:t>ง</w:t>
            </w:r>
            <w:r w:rsidR="004A61AB">
              <w:rPr>
                <w:rFonts w:ascii="TH Sarabun New" w:hAnsi="TH Sarabun New" w:cs="TH Sarabun New" w:hint="cs"/>
                <w:sz w:val="28"/>
                <w:cs/>
              </w:rPr>
              <w:t xml:space="preserve">สือขนาด 8 หน้ายก </w:t>
            </w:r>
            <w:r w:rsidR="007F670D">
              <w:rPr>
                <w:rFonts w:ascii="TH Sarabun New" w:hAnsi="TH Sarabun New" w:cs="TH Sarabun New"/>
                <w:sz w:val="28"/>
              </w:rPr>
              <w:t xml:space="preserve"> </w:t>
            </w:r>
            <w:r w:rsidR="00F52531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4A61AB">
              <w:rPr>
                <w:rFonts w:ascii="TH Sarabun New" w:hAnsi="TH Sarabun New" w:cs="TH Sarabun New"/>
                <w:b/>
                <w:bCs/>
                <w:color w:val="0000FF"/>
                <w:sz w:val="28"/>
                <w:cs/>
              </w:rPr>
              <w:t>(1 คะแนน)</w:t>
            </w:r>
          </w:p>
        </w:tc>
        <w:tc>
          <w:tcPr>
            <w:tcW w:w="2898" w:type="dxa"/>
          </w:tcPr>
          <w:p w14:paraId="72BBEBC8" w14:textId="77777777" w:rsidR="00A551B5" w:rsidRPr="00FD1856" w:rsidRDefault="00A551B5" w:rsidP="00E36E43">
            <w:pPr>
              <w:pStyle w:val="Defaul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A551B5" w:rsidRPr="00FD1856" w14:paraId="6D00DACC" w14:textId="77777777" w:rsidTr="00FD1856">
        <w:trPr>
          <w:trHeight w:val="191"/>
        </w:trPr>
        <w:tc>
          <w:tcPr>
            <w:tcW w:w="6930" w:type="dxa"/>
          </w:tcPr>
          <w:p w14:paraId="10755611" w14:textId="37A64D91" w:rsidR="00A551B5" w:rsidRPr="00FD1856" w:rsidRDefault="009E2A35" w:rsidP="00F52531">
            <w:pPr>
              <w:pStyle w:val="Default"/>
              <w:jc w:val="thaiDistribute"/>
              <w:rPr>
                <w:b/>
                <w:bCs/>
                <w:sz w:val="28"/>
                <w:szCs w:val="28"/>
                <w:cs/>
              </w:rPr>
            </w:pPr>
            <w:r w:rsidRPr="00FD1856">
              <w:rPr>
                <w:sz w:val="28"/>
                <w:szCs w:val="28"/>
              </w:rPr>
              <w:sym w:font="Wingdings 2" w:char="F0A3"/>
            </w:r>
            <w:r w:rsidRPr="00FD1856">
              <w:rPr>
                <w:sz w:val="28"/>
                <w:szCs w:val="28"/>
                <w:cs/>
              </w:rPr>
              <w:t xml:space="preserve"> </w:t>
            </w:r>
            <w:r w:rsidR="004A61AB">
              <w:rPr>
                <w:rFonts w:hint="cs"/>
                <w:sz w:val="28"/>
                <w:szCs w:val="28"/>
                <w:cs/>
              </w:rPr>
              <w:t>1</w:t>
            </w:r>
            <w:r w:rsidRPr="00FD1856">
              <w:rPr>
                <w:sz w:val="28"/>
                <w:szCs w:val="28"/>
                <w:cs/>
              </w:rPr>
              <w:t xml:space="preserve">.2 มีผลงานด้านนวัตกรรมทางด้านการศึกษา หรือผลงานเชิงประยุกต์ใช้นวัตกรรมทางด้านการศึกษา </w:t>
            </w:r>
            <w:r w:rsidR="004A61AB">
              <w:rPr>
                <w:rFonts w:hint="cs"/>
                <w:sz w:val="28"/>
                <w:szCs w:val="28"/>
                <w:cs/>
              </w:rPr>
              <w:t>ที่ส่งผลกระทบเชิงบวกต่อการเรียนรู้ของนักศึกษาและสามารถถ่ายทอดให้กับรายวิชาอื่น</w:t>
            </w:r>
            <w:r w:rsidR="00237DC6">
              <w:rPr>
                <w:rFonts w:hint="cs"/>
                <w:sz w:val="28"/>
                <w:szCs w:val="28"/>
                <w:cs/>
              </w:rPr>
              <w:t xml:space="preserve"> </w:t>
            </w:r>
            <w:r w:rsidR="004A61AB">
              <w:rPr>
                <w:rFonts w:hint="cs"/>
                <w:sz w:val="28"/>
                <w:szCs w:val="28"/>
                <w:cs/>
              </w:rPr>
              <w:t xml:space="preserve">ๆภายในส่วนงานได้ โดยผู้ขอรับการประเมินต้องจัดทำเอกสารแสดงข้อมูล/เนื้อหารายงานผลกระทบของผลงานแนบหลักฐานที่เกี่ยวข้อง(ถ้ามี) </w:t>
            </w:r>
            <w:r w:rsidRPr="004A61AB">
              <w:rPr>
                <w:b/>
                <w:bCs/>
                <w:color w:val="0000FF"/>
                <w:sz w:val="28"/>
                <w:szCs w:val="28"/>
                <w:cs/>
              </w:rPr>
              <w:t>(</w:t>
            </w:r>
            <w:r w:rsidR="00983D4D" w:rsidRPr="004A61AB">
              <w:rPr>
                <w:b/>
                <w:bCs/>
                <w:color w:val="0000FF"/>
                <w:sz w:val="28"/>
                <w:szCs w:val="28"/>
                <w:cs/>
              </w:rPr>
              <w:t>1</w:t>
            </w:r>
            <w:r w:rsidRPr="004A61AB">
              <w:rPr>
                <w:b/>
                <w:bCs/>
                <w:color w:val="0000FF"/>
                <w:sz w:val="28"/>
                <w:szCs w:val="28"/>
                <w:cs/>
              </w:rPr>
              <w:t xml:space="preserve"> คะแนน)</w:t>
            </w:r>
          </w:p>
        </w:tc>
        <w:tc>
          <w:tcPr>
            <w:tcW w:w="2898" w:type="dxa"/>
          </w:tcPr>
          <w:p w14:paraId="007393FC" w14:textId="77777777" w:rsidR="00A551B5" w:rsidRPr="00FD1856" w:rsidRDefault="00A551B5" w:rsidP="00E36E43">
            <w:pPr>
              <w:pStyle w:val="Defaul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A551B5" w:rsidRPr="00FD1856" w14:paraId="009A49C1" w14:textId="77777777" w:rsidTr="00FD1856">
        <w:trPr>
          <w:trHeight w:val="191"/>
        </w:trPr>
        <w:tc>
          <w:tcPr>
            <w:tcW w:w="6930" w:type="dxa"/>
          </w:tcPr>
          <w:p w14:paraId="4DECDB5D" w14:textId="1B8425AE" w:rsidR="00983D4D" w:rsidRPr="00FD1856" w:rsidRDefault="00983D4D" w:rsidP="00F5253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D1856">
              <w:rPr>
                <w:rFonts w:ascii="TH Sarabun New" w:hAnsi="TH Sarabun New" w:cs="TH Sarabun New"/>
                <w:sz w:val="28"/>
              </w:rPr>
              <w:lastRenderedPageBreak/>
              <w:sym w:font="Wingdings 2" w:char="F0A3"/>
            </w:r>
            <w:r w:rsidRPr="00FD185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4A61AB">
              <w:rPr>
                <w:rFonts w:ascii="TH Sarabun New" w:hAnsi="TH Sarabun New" w:cs="TH Sarabun New" w:hint="cs"/>
                <w:sz w:val="28"/>
                <w:cs/>
              </w:rPr>
              <w:t>1</w:t>
            </w:r>
            <w:r w:rsidRPr="00FD1856">
              <w:rPr>
                <w:rFonts w:ascii="TH Sarabun New" w:hAnsi="TH Sarabun New" w:cs="TH Sarabun New"/>
                <w:sz w:val="28"/>
                <w:cs/>
              </w:rPr>
              <w:t>.3 เป็นประธานหรือกรรมการเยี่ยมสำรวจระบบพัฒนาคุณภาพการศึกษา</w:t>
            </w:r>
            <w:r w:rsidR="004A61AB">
              <w:rPr>
                <w:rFonts w:ascii="TH Sarabun New" w:hAnsi="TH Sarabun New" w:cs="TH Sarabun New" w:hint="cs"/>
                <w:sz w:val="28"/>
                <w:cs/>
              </w:rPr>
              <w:t xml:space="preserve">ที่เป็นที่ยอมรับในระดับนานาชาติ เช่น </w:t>
            </w:r>
            <w:r w:rsidR="004A61AB">
              <w:rPr>
                <w:rFonts w:ascii="TH Sarabun New" w:hAnsi="TH Sarabun New" w:cs="TH Sarabun New"/>
                <w:sz w:val="28"/>
              </w:rPr>
              <w:t xml:space="preserve">AUN-QA, WFME, ABET, </w:t>
            </w:r>
            <w:proofErr w:type="spellStart"/>
            <w:r w:rsidR="004A61AB">
              <w:rPr>
                <w:rFonts w:ascii="TH Sarabun New" w:hAnsi="TH Sarabun New" w:cs="TH Sarabun New"/>
                <w:sz w:val="28"/>
              </w:rPr>
              <w:t>EdPEx</w:t>
            </w:r>
            <w:proofErr w:type="spellEnd"/>
            <w:r w:rsidR="004A61AB">
              <w:rPr>
                <w:rFonts w:ascii="TH Sarabun New" w:hAnsi="TH Sarabun New" w:cs="TH Sarabun New"/>
                <w:sz w:val="28"/>
              </w:rPr>
              <w:t xml:space="preserve">, TQA </w:t>
            </w:r>
            <w:r w:rsidR="004A61AB">
              <w:rPr>
                <w:rFonts w:ascii="TH Sarabun New" w:hAnsi="TH Sarabun New" w:cs="TH Sarabun New" w:hint="cs"/>
                <w:sz w:val="28"/>
                <w:cs/>
              </w:rPr>
              <w:t>เป็นต้น ในหลักสูตรระดับปริญญาตรีหรือระดับบัณ</w:t>
            </w:r>
            <w:r w:rsidR="00237DC6">
              <w:rPr>
                <w:rFonts w:ascii="TH Sarabun New" w:hAnsi="TH Sarabun New" w:cs="TH Sarabun New" w:hint="cs"/>
                <w:sz w:val="28"/>
                <w:cs/>
              </w:rPr>
              <w:t>ฑิ</w:t>
            </w:r>
            <w:r w:rsidR="004A61AB">
              <w:rPr>
                <w:rFonts w:ascii="TH Sarabun New" w:hAnsi="TH Sarabun New" w:cs="TH Sarabun New" w:hint="cs"/>
                <w:sz w:val="28"/>
                <w:cs/>
              </w:rPr>
              <w:t>ตศึกษา หรือเทียบเท่า เช่น โครงการอบรมแพทย์เฉพาะทาง/แพทย์ประจำบ้าน เป็นต้น โดยผู้ขอการประเมินต้องมีเอกสารหรือหลักฐานแสดง เช่น คำสั่งแต่งตั้งคณะกรรมการ และให้มีคะแนน ดังนี้</w:t>
            </w:r>
            <w:r w:rsidRPr="00FD185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  <w:p w14:paraId="12A86CEF" w14:textId="06736067" w:rsidR="00983D4D" w:rsidRPr="00FD1856" w:rsidRDefault="00983D4D" w:rsidP="00983D4D">
            <w:pPr>
              <w:spacing w:after="0" w:line="240" w:lineRule="auto"/>
              <w:ind w:left="720"/>
              <w:rPr>
                <w:rFonts w:ascii="TH Sarabun New" w:hAnsi="TH Sarabun New" w:cs="TH Sarabun New"/>
                <w:sz w:val="28"/>
              </w:rPr>
            </w:pPr>
            <w:r w:rsidRPr="00FD1856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FD1856">
              <w:rPr>
                <w:rFonts w:ascii="TH Sarabun New" w:hAnsi="TH Sarabun New" w:cs="TH Sarabun New"/>
                <w:sz w:val="28"/>
              </w:rPr>
              <w:t xml:space="preserve"> </w:t>
            </w:r>
            <w:r w:rsidR="004A61AB">
              <w:rPr>
                <w:rFonts w:ascii="TH Sarabun New" w:hAnsi="TH Sarabun New" w:cs="TH Sarabun New" w:hint="cs"/>
                <w:sz w:val="28"/>
                <w:cs/>
              </w:rPr>
              <w:t>1</w:t>
            </w:r>
            <w:r w:rsidRPr="00FD1856">
              <w:rPr>
                <w:rFonts w:ascii="TH Sarabun New" w:hAnsi="TH Sarabun New" w:cs="TH Sarabun New"/>
                <w:sz w:val="28"/>
                <w:cs/>
              </w:rPr>
              <w:t xml:space="preserve">.3.1 </w:t>
            </w:r>
            <w:r w:rsidR="004A61AB">
              <w:rPr>
                <w:rFonts w:ascii="TH Sarabun New" w:hAnsi="TH Sarabun New" w:cs="TH Sarabun New" w:hint="cs"/>
                <w:sz w:val="28"/>
                <w:cs/>
              </w:rPr>
              <w:t>เป็นปร</w:t>
            </w:r>
            <w:r w:rsidR="003B4030">
              <w:rPr>
                <w:rFonts w:ascii="TH Sarabun New" w:hAnsi="TH Sarabun New" w:cs="TH Sarabun New" w:hint="cs"/>
                <w:sz w:val="28"/>
                <w:cs/>
              </w:rPr>
              <w:t>ะธ</w:t>
            </w:r>
            <w:r w:rsidR="004A61AB">
              <w:rPr>
                <w:rFonts w:ascii="TH Sarabun New" w:hAnsi="TH Sarabun New" w:cs="TH Sarabun New" w:hint="cs"/>
                <w:sz w:val="28"/>
                <w:cs/>
              </w:rPr>
              <w:t>านหรือกรรมการเยี่ยมสำรวจ</w:t>
            </w:r>
            <w:r w:rsidR="003B4030">
              <w:rPr>
                <w:rFonts w:ascii="TH Sarabun New" w:hAnsi="TH Sarabun New" w:cs="TH Sarabun New" w:hint="cs"/>
                <w:sz w:val="28"/>
                <w:cs/>
              </w:rPr>
              <w:t>ฯ ให้แก่</w:t>
            </w:r>
            <w:r w:rsidRPr="00FD1856">
              <w:rPr>
                <w:rFonts w:ascii="TH Sarabun New" w:hAnsi="TH Sarabun New" w:cs="TH Sarabun New"/>
                <w:sz w:val="28"/>
                <w:cs/>
              </w:rPr>
              <w:t xml:space="preserve">หน่วยงาน/ส่วนงานภายในมหาวิทยาลัย หรือระดับชาติ </w:t>
            </w:r>
            <w:r w:rsidRPr="003B4030">
              <w:rPr>
                <w:rFonts w:ascii="TH Sarabun New" w:hAnsi="TH Sarabun New" w:cs="TH Sarabun New"/>
                <w:b/>
                <w:bCs/>
                <w:color w:val="0000FF"/>
                <w:sz w:val="28"/>
                <w:cs/>
              </w:rPr>
              <w:t>(0.25 คะแนน)</w:t>
            </w:r>
          </w:p>
          <w:p w14:paraId="45AE2F90" w14:textId="77777777" w:rsidR="00A551B5" w:rsidRDefault="00983D4D" w:rsidP="00983D4D">
            <w:pPr>
              <w:spacing w:after="0" w:line="240" w:lineRule="auto"/>
              <w:ind w:left="720"/>
              <w:rPr>
                <w:rFonts w:ascii="TH Sarabun New" w:hAnsi="TH Sarabun New" w:cs="TH Sarabun New"/>
                <w:b/>
                <w:bCs/>
                <w:color w:val="0000FF"/>
                <w:sz w:val="28"/>
              </w:rPr>
            </w:pPr>
            <w:r w:rsidRPr="00FD1856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FD185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3B4030">
              <w:rPr>
                <w:rFonts w:ascii="TH Sarabun New" w:hAnsi="TH Sarabun New" w:cs="TH Sarabun New" w:hint="cs"/>
                <w:sz w:val="28"/>
                <w:cs/>
              </w:rPr>
              <w:t>1</w:t>
            </w:r>
            <w:r w:rsidRPr="00FD1856">
              <w:rPr>
                <w:rFonts w:ascii="TH Sarabun New" w:hAnsi="TH Sarabun New" w:cs="TH Sarabun New"/>
                <w:sz w:val="28"/>
                <w:cs/>
              </w:rPr>
              <w:t xml:space="preserve">.3.2 </w:t>
            </w:r>
            <w:r w:rsidR="003B4030">
              <w:rPr>
                <w:rFonts w:ascii="TH Sarabun New" w:hAnsi="TH Sarabun New" w:cs="TH Sarabun New" w:hint="cs"/>
                <w:sz w:val="28"/>
                <w:cs/>
              </w:rPr>
              <w:t xml:space="preserve">เป็นประธานหรือกรรมการเยี่ยมสำรวจฯ </w:t>
            </w:r>
            <w:r w:rsidRPr="00FD1856">
              <w:rPr>
                <w:rFonts w:ascii="TH Sarabun New" w:hAnsi="TH Sarabun New" w:cs="TH Sarabun New"/>
                <w:sz w:val="28"/>
                <w:cs/>
              </w:rPr>
              <w:t xml:space="preserve">ระดับนานาชาติ </w:t>
            </w:r>
            <w:r w:rsidRPr="003B4030">
              <w:rPr>
                <w:rFonts w:ascii="TH Sarabun New" w:hAnsi="TH Sarabun New" w:cs="TH Sarabun New"/>
                <w:b/>
                <w:bCs/>
                <w:color w:val="0000FF"/>
                <w:sz w:val="28"/>
                <w:cs/>
              </w:rPr>
              <w:t>(0.5 คะแนน)</w:t>
            </w:r>
          </w:p>
          <w:p w14:paraId="721D26A4" w14:textId="1550E33C" w:rsidR="003B4030" w:rsidRPr="00FD1856" w:rsidRDefault="003B4030" w:rsidP="003B4030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3B4030">
              <w:rPr>
                <w:rFonts w:ascii="TH Sarabun New" w:hAnsi="TH Sarabun New" w:cs="TH Sarabun New" w:hint="cs"/>
                <w:sz w:val="24"/>
                <w:szCs w:val="24"/>
                <w:cs/>
              </w:rPr>
              <w:t>หมายเหตุ การให้คะแนนตามข้อ 13.1และ1.3.2 จะไม่นับตามจำนวนครั้งต่อการเป็น</w:t>
            </w:r>
            <w:r w:rsidRPr="003B4030">
              <w:rPr>
                <w:rFonts w:ascii="TH Sarabun New" w:hAnsi="TH Sarabun New" w:cs="TH Sarabun New"/>
                <w:sz w:val="24"/>
                <w:szCs w:val="24"/>
                <w:cs/>
              </w:rPr>
              <w:t>ประธานหรือกรรมการเยี่ยมสำรวจฯ</w:t>
            </w:r>
          </w:p>
        </w:tc>
        <w:tc>
          <w:tcPr>
            <w:tcW w:w="2898" w:type="dxa"/>
          </w:tcPr>
          <w:p w14:paraId="63604DEC" w14:textId="77777777" w:rsidR="00A551B5" w:rsidRPr="00FD1856" w:rsidRDefault="00A551B5" w:rsidP="00E36E43">
            <w:pPr>
              <w:pStyle w:val="Defaul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A551B5" w:rsidRPr="00FD1856" w14:paraId="37DB3240" w14:textId="77777777" w:rsidTr="00FD1856">
        <w:trPr>
          <w:trHeight w:val="191"/>
        </w:trPr>
        <w:tc>
          <w:tcPr>
            <w:tcW w:w="6930" w:type="dxa"/>
          </w:tcPr>
          <w:p w14:paraId="19D8794D" w14:textId="671BCF94" w:rsidR="00983D4D" w:rsidRPr="00FD1856" w:rsidRDefault="00983D4D" w:rsidP="00F5253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D1856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FD185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3B4030">
              <w:rPr>
                <w:rFonts w:ascii="TH Sarabun New" w:hAnsi="TH Sarabun New" w:cs="TH Sarabun New" w:hint="cs"/>
                <w:sz w:val="28"/>
                <w:cs/>
              </w:rPr>
              <w:t>1</w:t>
            </w:r>
            <w:r w:rsidRPr="00FD1856">
              <w:rPr>
                <w:rFonts w:ascii="TH Sarabun New" w:hAnsi="TH Sarabun New" w:cs="TH Sarabun New"/>
                <w:sz w:val="28"/>
                <w:cs/>
              </w:rPr>
              <w:t xml:space="preserve">.4 เป็นวิทยากรที่เผยแพร่ความรู้ทางด้านการศึกษา/คุณภาพการศึกษา </w:t>
            </w:r>
            <w:r w:rsidR="003B4030">
              <w:rPr>
                <w:rFonts w:ascii="TH Sarabun New" w:hAnsi="TH Sarabun New" w:cs="TH Sarabun New" w:hint="cs"/>
                <w:sz w:val="28"/>
                <w:cs/>
              </w:rPr>
              <w:t>ให้แก้หน่วยงาน/ส่วนงานภายในมหาวิทยาลัยหรือระดับชาติหรือนานาชาติ</w:t>
            </w:r>
            <w:r w:rsidRPr="00FD1856">
              <w:rPr>
                <w:rFonts w:ascii="TH Sarabun New" w:hAnsi="TH Sarabun New" w:cs="TH Sarabun New"/>
                <w:sz w:val="28"/>
                <w:cs/>
              </w:rPr>
              <w:t xml:space="preserve">   </w:t>
            </w:r>
            <w:r w:rsidR="003B4030">
              <w:rPr>
                <w:rFonts w:ascii="TH Sarabun New" w:hAnsi="TH Sarabun New" w:cs="TH Sarabun New" w:hint="cs"/>
                <w:sz w:val="28"/>
                <w:cs/>
              </w:rPr>
              <w:t>และ</w:t>
            </w:r>
            <w:r w:rsidRPr="00FD1856">
              <w:rPr>
                <w:rFonts w:ascii="TH Sarabun New" w:hAnsi="TH Sarabun New" w:cs="TH Sarabun New"/>
                <w:sz w:val="28"/>
                <w:cs/>
              </w:rPr>
              <w:t>ส่งผลให้เกิดการพัฒนาการจัดการเรียนการสอนหรือหลักสูตรในหน่วยงานนั้น โดย</w:t>
            </w:r>
            <w:r w:rsidR="003B4030">
              <w:rPr>
                <w:rFonts w:ascii="TH Sarabun New" w:hAnsi="TH Sarabun New" w:cs="TH Sarabun New" w:hint="cs"/>
                <w:sz w:val="28"/>
                <w:cs/>
              </w:rPr>
              <w:t>ผู้ขอรับการประเมินต้อง</w:t>
            </w:r>
            <w:r w:rsidRPr="00FD1856">
              <w:rPr>
                <w:rFonts w:ascii="TH Sarabun New" w:hAnsi="TH Sarabun New" w:cs="TH Sarabun New"/>
                <w:sz w:val="28"/>
                <w:cs/>
              </w:rPr>
              <w:t>มี</w:t>
            </w:r>
            <w:r w:rsidR="003B4030">
              <w:rPr>
                <w:rFonts w:ascii="TH Sarabun New" w:hAnsi="TH Sarabun New" w:cs="TH Sarabun New" w:hint="cs"/>
                <w:sz w:val="28"/>
                <w:cs/>
              </w:rPr>
              <w:t>เอกสารหรือหลักฐานแสดง</w:t>
            </w:r>
            <w:r w:rsidRPr="00FD1856">
              <w:rPr>
                <w:rFonts w:ascii="TH Sarabun New" w:hAnsi="TH Sarabun New" w:cs="TH Sarabun New"/>
                <w:sz w:val="28"/>
                <w:cs/>
              </w:rPr>
              <w:t>ผลการประเมินการจัดอบรม/บรรยายจากผู้เข้าร่วมอบรมว่าได้รับความรู้ที่เป็นประโยชน์ต่อการนำไปพัฒนาปรับปรุงการจัดการเรียนการสอน และให้มีคะแนนดังนี้</w:t>
            </w:r>
          </w:p>
          <w:p w14:paraId="20B22FD4" w14:textId="6BFBA828" w:rsidR="00983D4D" w:rsidRPr="00FD1856" w:rsidRDefault="00983D4D" w:rsidP="00983D4D">
            <w:pPr>
              <w:spacing w:after="0" w:line="240" w:lineRule="auto"/>
              <w:ind w:left="720"/>
              <w:rPr>
                <w:rFonts w:ascii="TH Sarabun New" w:hAnsi="TH Sarabun New" w:cs="TH Sarabun New"/>
                <w:sz w:val="28"/>
              </w:rPr>
            </w:pPr>
            <w:r w:rsidRPr="00FD1856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FD185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3B4030">
              <w:rPr>
                <w:rFonts w:ascii="TH Sarabun New" w:hAnsi="TH Sarabun New" w:cs="TH Sarabun New" w:hint="cs"/>
                <w:sz w:val="28"/>
                <w:cs/>
              </w:rPr>
              <w:t>1</w:t>
            </w:r>
            <w:r w:rsidRPr="00FD1856">
              <w:rPr>
                <w:rFonts w:ascii="TH Sarabun New" w:hAnsi="TH Sarabun New" w:cs="TH Sarabun New"/>
                <w:sz w:val="28"/>
                <w:cs/>
              </w:rPr>
              <w:t xml:space="preserve">.4.1 </w:t>
            </w:r>
            <w:r w:rsidR="003B4030">
              <w:rPr>
                <w:rFonts w:ascii="TH Sarabun New" w:hAnsi="TH Sarabun New" w:cs="TH Sarabun New" w:hint="cs"/>
                <w:sz w:val="28"/>
                <w:cs/>
              </w:rPr>
              <w:t>วิทยากรให้แก่</w:t>
            </w:r>
            <w:r w:rsidRPr="00FD1856">
              <w:rPr>
                <w:rFonts w:ascii="TH Sarabun New" w:hAnsi="TH Sarabun New" w:cs="TH Sarabun New"/>
                <w:sz w:val="28"/>
                <w:cs/>
              </w:rPr>
              <w:t xml:space="preserve">หน่วยงาน/ส่วนงานภายในมหาวิทยาลัย หรือระดับชาติ      </w:t>
            </w:r>
            <w:r w:rsidR="003B4030" w:rsidRPr="003B4030">
              <w:rPr>
                <w:rFonts w:ascii="TH Sarabun New" w:hAnsi="TH Sarabun New" w:cs="TH Sarabun New" w:hint="cs"/>
                <w:b/>
                <w:bCs/>
                <w:color w:val="0000FF"/>
                <w:sz w:val="28"/>
                <w:cs/>
              </w:rPr>
              <w:t>(</w:t>
            </w:r>
            <w:r w:rsidRPr="003B4030">
              <w:rPr>
                <w:rFonts w:ascii="TH Sarabun New" w:hAnsi="TH Sarabun New" w:cs="TH Sarabun New"/>
                <w:b/>
                <w:bCs/>
                <w:color w:val="0000FF"/>
                <w:sz w:val="28"/>
                <w:cs/>
              </w:rPr>
              <w:t>0.25 คะแนน</w:t>
            </w:r>
            <w:r w:rsidR="003B4030" w:rsidRPr="003B4030">
              <w:rPr>
                <w:rFonts w:ascii="TH Sarabun New" w:hAnsi="TH Sarabun New" w:cs="TH Sarabun New" w:hint="cs"/>
                <w:b/>
                <w:bCs/>
                <w:color w:val="0000FF"/>
                <w:sz w:val="28"/>
                <w:cs/>
              </w:rPr>
              <w:t>)</w:t>
            </w:r>
          </w:p>
          <w:p w14:paraId="06034BEC" w14:textId="1A40E514" w:rsidR="00A551B5" w:rsidRPr="00FD1856" w:rsidRDefault="00983D4D" w:rsidP="00983D4D">
            <w:pPr>
              <w:spacing w:after="0" w:line="240" w:lineRule="auto"/>
              <w:ind w:left="720"/>
              <w:rPr>
                <w:rFonts w:ascii="TH Sarabun New" w:hAnsi="TH Sarabun New" w:cs="TH Sarabun New"/>
                <w:sz w:val="28"/>
                <w:cs/>
              </w:rPr>
            </w:pPr>
            <w:r w:rsidRPr="00FD1856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FD185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3B4030">
              <w:rPr>
                <w:rFonts w:ascii="TH Sarabun New" w:hAnsi="TH Sarabun New" w:cs="TH Sarabun New" w:hint="cs"/>
                <w:sz w:val="28"/>
                <w:cs/>
              </w:rPr>
              <w:t>1</w:t>
            </w:r>
            <w:r w:rsidRPr="00FD1856">
              <w:rPr>
                <w:rFonts w:ascii="TH Sarabun New" w:hAnsi="TH Sarabun New" w:cs="TH Sarabun New"/>
                <w:sz w:val="28"/>
                <w:cs/>
              </w:rPr>
              <w:t xml:space="preserve">.4.2 </w:t>
            </w:r>
            <w:r w:rsidR="003B4030">
              <w:rPr>
                <w:rFonts w:ascii="TH Sarabun New" w:hAnsi="TH Sarabun New" w:cs="TH Sarabun New" w:hint="cs"/>
                <w:sz w:val="28"/>
                <w:cs/>
              </w:rPr>
              <w:t>วิทยากร</w:t>
            </w:r>
            <w:r w:rsidRPr="00FD1856">
              <w:rPr>
                <w:rFonts w:ascii="TH Sarabun New" w:hAnsi="TH Sarabun New" w:cs="TH Sarabun New"/>
                <w:sz w:val="28"/>
                <w:cs/>
              </w:rPr>
              <w:t xml:space="preserve">ระดับนานาชาติ </w:t>
            </w:r>
            <w:r w:rsidR="003B4030" w:rsidRPr="003B4030">
              <w:rPr>
                <w:rFonts w:ascii="TH Sarabun New" w:hAnsi="TH Sarabun New" w:cs="TH Sarabun New" w:hint="cs"/>
                <w:b/>
                <w:bCs/>
                <w:color w:val="0000FF"/>
                <w:sz w:val="28"/>
                <w:cs/>
              </w:rPr>
              <w:t>(</w:t>
            </w:r>
            <w:r w:rsidRPr="003B4030">
              <w:rPr>
                <w:rFonts w:ascii="TH Sarabun New" w:hAnsi="TH Sarabun New" w:cs="TH Sarabun New"/>
                <w:b/>
                <w:bCs/>
                <w:color w:val="0000FF"/>
                <w:sz w:val="28"/>
                <w:cs/>
              </w:rPr>
              <w:t>0.5 คะแนน</w:t>
            </w:r>
            <w:r w:rsidR="003B4030" w:rsidRPr="003B4030">
              <w:rPr>
                <w:rFonts w:ascii="TH Sarabun New" w:hAnsi="TH Sarabun New" w:cs="TH Sarabun New" w:hint="cs"/>
                <w:b/>
                <w:bCs/>
                <w:color w:val="0000FF"/>
                <w:sz w:val="28"/>
                <w:cs/>
              </w:rPr>
              <w:t>)</w:t>
            </w:r>
          </w:p>
        </w:tc>
        <w:tc>
          <w:tcPr>
            <w:tcW w:w="2898" w:type="dxa"/>
          </w:tcPr>
          <w:p w14:paraId="478441C0" w14:textId="77777777" w:rsidR="00A551B5" w:rsidRPr="00FD1856" w:rsidRDefault="00A551B5" w:rsidP="00E36E43">
            <w:pPr>
              <w:pStyle w:val="Defaul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983D4D" w:rsidRPr="00FD1856" w14:paraId="4D0C5584" w14:textId="77777777" w:rsidTr="00FD1856">
        <w:trPr>
          <w:trHeight w:val="191"/>
        </w:trPr>
        <w:tc>
          <w:tcPr>
            <w:tcW w:w="9828" w:type="dxa"/>
            <w:gridSpan w:val="2"/>
          </w:tcPr>
          <w:p w14:paraId="2464E0AF" w14:textId="2EE1839B" w:rsidR="00983D4D" w:rsidRPr="00FD1856" w:rsidRDefault="00983D4D" w:rsidP="00E36E43">
            <w:pPr>
              <w:pStyle w:val="Default"/>
              <w:rPr>
                <w:b/>
                <w:bCs/>
                <w:sz w:val="28"/>
                <w:szCs w:val="28"/>
                <w:cs/>
              </w:rPr>
            </w:pPr>
            <w:r w:rsidRPr="00FD1856">
              <w:rPr>
                <w:sz w:val="28"/>
                <w:szCs w:val="28"/>
              </w:rPr>
              <w:sym w:font="Wingdings 2" w:char="F0A3"/>
            </w:r>
            <w:r w:rsidRPr="00FD1856">
              <w:rPr>
                <w:sz w:val="28"/>
                <w:szCs w:val="28"/>
                <w:cs/>
              </w:rPr>
              <w:t xml:space="preserve"> </w:t>
            </w:r>
            <w:r w:rsidR="003B4030">
              <w:rPr>
                <w:rFonts w:hint="cs"/>
                <w:sz w:val="28"/>
                <w:szCs w:val="28"/>
                <w:cs/>
              </w:rPr>
              <w:t>1</w:t>
            </w:r>
            <w:r w:rsidRPr="00FD1856">
              <w:rPr>
                <w:sz w:val="28"/>
                <w:szCs w:val="28"/>
                <w:cs/>
              </w:rPr>
              <w:t>.5 เป็นกรรมการพัฒนา/ปรับปรุงหลักสูตร ซึ่งมีบทบาทสำคัญในการให้ข้อเสนอแนะการพัฒนาหลักสูตร โดยผู้ขอรับการประเมินต้องมีเอกสารแสดงข้อมูล/เนื้อหาที่แสดงถึงผลกระทบ (</w:t>
            </w:r>
            <w:r w:rsidRPr="00FD1856">
              <w:rPr>
                <w:sz w:val="28"/>
                <w:szCs w:val="28"/>
              </w:rPr>
              <w:t xml:space="preserve">Impact) </w:t>
            </w:r>
            <w:r w:rsidRPr="00FD1856">
              <w:rPr>
                <w:sz w:val="28"/>
                <w:szCs w:val="28"/>
                <w:cs/>
              </w:rPr>
              <w:t>ที่เกิดขึ้นในการพัฒนาหลักสูตร พร้อมแนบหลักฐานที่เกี่ยวข้อง (ถ้ามี) และให้มีคะแนนดังนี้</w:t>
            </w:r>
          </w:p>
        </w:tc>
      </w:tr>
      <w:tr w:rsidR="00A551B5" w:rsidRPr="00FD1856" w14:paraId="03E44A4D" w14:textId="77777777" w:rsidTr="00FD1856">
        <w:trPr>
          <w:trHeight w:val="879"/>
        </w:trPr>
        <w:tc>
          <w:tcPr>
            <w:tcW w:w="6930" w:type="dxa"/>
          </w:tcPr>
          <w:p w14:paraId="325C8026" w14:textId="4F460600" w:rsidR="00A551B5" w:rsidRPr="00BE0541" w:rsidRDefault="00983D4D" w:rsidP="00BE0541">
            <w:pPr>
              <w:ind w:left="720"/>
              <w:rPr>
                <w:rFonts w:ascii="TH Sarabun New" w:hAnsi="TH Sarabun New" w:cs="TH Sarabun New"/>
                <w:color w:val="0000FF"/>
                <w:sz w:val="28"/>
                <w:cs/>
              </w:rPr>
            </w:pPr>
            <w:r w:rsidRPr="00FD1856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FD185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3B4030">
              <w:rPr>
                <w:rFonts w:ascii="TH Sarabun New" w:hAnsi="TH Sarabun New" w:cs="TH Sarabun New" w:hint="cs"/>
                <w:sz w:val="28"/>
                <w:cs/>
              </w:rPr>
              <w:t>1</w:t>
            </w:r>
            <w:r w:rsidRPr="00FD1856">
              <w:rPr>
                <w:rFonts w:ascii="TH Sarabun New" w:hAnsi="TH Sarabun New" w:cs="TH Sarabun New"/>
                <w:sz w:val="28"/>
                <w:cs/>
              </w:rPr>
              <w:t>.5.1 กรณีเป็นกรรมการพัฒนาหลักสูตรใหม่หรือปรับปรุง</w:t>
            </w:r>
            <w:r w:rsidRPr="00237DC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หลักสูตร</w:t>
            </w:r>
            <w:r w:rsidRPr="003B4030">
              <w:rPr>
                <w:rFonts w:ascii="TH Sarabun New" w:hAnsi="TH Sarabun New" w:cs="TH Sarabun New"/>
                <w:color w:val="0000FF"/>
                <w:sz w:val="28"/>
                <w:cs/>
              </w:rPr>
              <w:t xml:space="preserve"> </w:t>
            </w:r>
            <w:r w:rsidR="00BE0541">
              <w:rPr>
                <w:rFonts w:ascii="TH Sarabun New" w:hAnsi="TH Sarabun New" w:cs="TH Sarabun New" w:hint="cs"/>
                <w:color w:val="0000FF"/>
                <w:sz w:val="28"/>
                <w:cs/>
              </w:rPr>
              <w:t xml:space="preserve">         </w:t>
            </w:r>
            <w:r w:rsidRPr="003B4030">
              <w:rPr>
                <w:rFonts w:ascii="TH Sarabun New" w:hAnsi="TH Sarabun New" w:cs="TH Sarabun New"/>
                <w:b/>
                <w:bCs/>
                <w:color w:val="0000FF"/>
                <w:sz w:val="28"/>
                <w:cs/>
              </w:rPr>
              <w:t>(</w:t>
            </w:r>
            <w:r w:rsidR="00E1749D" w:rsidRPr="003B4030">
              <w:rPr>
                <w:rFonts w:ascii="TH Sarabun New" w:hAnsi="TH Sarabun New" w:cs="TH Sarabun New"/>
                <w:b/>
                <w:bCs/>
                <w:color w:val="0000FF"/>
                <w:sz w:val="28"/>
                <w:cs/>
              </w:rPr>
              <w:t xml:space="preserve">0.5 </w:t>
            </w:r>
            <w:r w:rsidRPr="003B4030">
              <w:rPr>
                <w:rFonts w:ascii="TH Sarabun New" w:hAnsi="TH Sarabun New" w:cs="TH Sarabun New"/>
                <w:b/>
                <w:bCs/>
                <w:color w:val="0000FF"/>
                <w:sz w:val="28"/>
                <w:cs/>
              </w:rPr>
              <w:t>คะแนน)</w:t>
            </w:r>
          </w:p>
        </w:tc>
        <w:tc>
          <w:tcPr>
            <w:tcW w:w="2898" w:type="dxa"/>
          </w:tcPr>
          <w:p w14:paraId="21ACF94A" w14:textId="77777777" w:rsidR="00A551B5" w:rsidRPr="00FD1856" w:rsidRDefault="00A551B5" w:rsidP="00E36E43">
            <w:pPr>
              <w:pStyle w:val="Defaul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A551B5" w:rsidRPr="00FD1856" w14:paraId="744E434D" w14:textId="77777777" w:rsidTr="00FD1856">
        <w:trPr>
          <w:trHeight w:val="191"/>
        </w:trPr>
        <w:tc>
          <w:tcPr>
            <w:tcW w:w="6930" w:type="dxa"/>
          </w:tcPr>
          <w:p w14:paraId="27636B25" w14:textId="64B5E213" w:rsidR="00A551B5" w:rsidRPr="00FD1856" w:rsidRDefault="00983D4D" w:rsidP="00E1749D">
            <w:pPr>
              <w:pStyle w:val="Default"/>
              <w:ind w:firstLine="708"/>
              <w:rPr>
                <w:sz w:val="28"/>
                <w:szCs w:val="28"/>
              </w:rPr>
            </w:pPr>
            <w:r w:rsidRPr="00FD1856">
              <w:rPr>
                <w:sz w:val="28"/>
                <w:szCs w:val="28"/>
              </w:rPr>
              <w:sym w:font="Wingdings 2" w:char="F0A3"/>
            </w:r>
            <w:r w:rsidRPr="00FD1856">
              <w:rPr>
                <w:sz w:val="28"/>
                <w:szCs w:val="28"/>
                <w:cs/>
              </w:rPr>
              <w:t xml:space="preserve"> </w:t>
            </w:r>
            <w:r w:rsidR="003B4030">
              <w:rPr>
                <w:rFonts w:hint="cs"/>
                <w:sz w:val="28"/>
                <w:szCs w:val="28"/>
                <w:cs/>
              </w:rPr>
              <w:t>1</w:t>
            </w:r>
            <w:r w:rsidRPr="00FD1856">
              <w:rPr>
                <w:sz w:val="28"/>
                <w:szCs w:val="28"/>
                <w:cs/>
              </w:rPr>
              <w:t xml:space="preserve">.5.2 กรณีหลักสูตรที่พัฒนา/ปรับปรุงได้ผ่านการประเมินหรือรับรองมาตรฐาน </w:t>
            </w:r>
            <w:r w:rsidRPr="00FD1856">
              <w:rPr>
                <w:sz w:val="28"/>
                <w:szCs w:val="28"/>
                <w:u w:val="single"/>
                <w:cs/>
              </w:rPr>
              <w:t xml:space="preserve">ให้ได้รับคะแนนเพิ่มเติมจาก </w:t>
            </w:r>
            <w:r w:rsidR="003B4030">
              <w:rPr>
                <w:rFonts w:hint="cs"/>
                <w:sz w:val="28"/>
                <w:szCs w:val="28"/>
                <w:u w:val="single"/>
                <w:cs/>
              </w:rPr>
              <w:t>1</w:t>
            </w:r>
            <w:r w:rsidRPr="00FD1856">
              <w:rPr>
                <w:sz w:val="28"/>
                <w:szCs w:val="28"/>
                <w:u w:val="single"/>
                <w:cs/>
              </w:rPr>
              <w:t>.5.1 อย่างใดอย่างหนึ่ง</w:t>
            </w:r>
            <w:r w:rsidR="003B4030">
              <w:rPr>
                <w:rFonts w:hint="cs"/>
                <w:sz w:val="28"/>
                <w:szCs w:val="28"/>
                <w:u w:val="single"/>
                <w:cs/>
              </w:rPr>
              <w:t>ดังนี้</w:t>
            </w:r>
          </w:p>
          <w:p w14:paraId="705044D5" w14:textId="2D71D787" w:rsidR="00E1749D" w:rsidRPr="00FD1856" w:rsidRDefault="00E1749D" w:rsidP="00331EE2">
            <w:pPr>
              <w:pStyle w:val="Default"/>
              <w:ind w:left="2058" w:right="72" w:hanging="578"/>
              <w:rPr>
                <w:sz w:val="28"/>
                <w:szCs w:val="28"/>
              </w:rPr>
            </w:pPr>
            <w:r w:rsidRPr="00FD1856">
              <w:rPr>
                <w:sz w:val="28"/>
                <w:szCs w:val="28"/>
              </w:rPr>
              <w:sym w:font="Wingdings 2" w:char="F0A3"/>
            </w:r>
            <w:r w:rsidRPr="00FD1856">
              <w:rPr>
                <w:sz w:val="28"/>
                <w:szCs w:val="28"/>
                <w:cs/>
              </w:rPr>
              <w:t xml:space="preserve"> (1) ได้คะแนน </w:t>
            </w:r>
            <w:r w:rsidRPr="00FD1856">
              <w:rPr>
                <w:sz w:val="28"/>
                <w:szCs w:val="28"/>
              </w:rPr>
              <w:t xml:space="preserve">AUN-QA </w:t>
            </w:r>
            <w:r w:rsidRPr="00FD1856">
              <w:rPr>
                <w:sz w:val="28"/>
                <w:szCs w:val="28"/>
                <w:cs/>
              </w:rPr>
              <w:t xml:space="preserve">มหาวิทยาลัยมหิดล ตั้งแต่ระดับ 4.0 ขึ้นไป </w:t>
            </w:r>
            <w:r w:rsidR="003B4030" w:rsidRPr="003B4030">
              <w:rPr>
                <w:rFonts w:hint="cs"/>
                <w:b/>
                <w:bCs/>
                <w:color w:val="0000FF"/>
                <w:sz w:val="28"/>
                <w:szCs w:val="28"/>
                <w:cs/>
              </w:rPr>
              <w:t>(</w:t>
            </w:r>
            <w:r w:rsidRPr="003B4030">
              <w:rPr>
                <w:b/>
                <w:bCs/>
                <w:color w:val="0000FF"/>
                <w:sz w:val="28"/>
                <w:szCs w:val="28"/>
                <w:cs/>
              </w:rPr>
              <w:t>0.25 คะแนน</w:t>
            </w:r>
            <w:r w:rsidR="003B4030" w:rsidRPr="003B4030">
              <w:rPr>
                <w:rFonts w:hint="cs"/>
                <w:b/>
                <w:bCs/>
                <w:color w:val="0000FF"/>
                <w:sz w:val="28"/>
                <w:szCs w:val="28"/>
                <w:cs/>
              </w:rPr>
              <w:t>)</w:t>
            </w:r>
            <w:r w:rsidRPr="003B4030">
              <w:rPr>
                <w:color w:val="0000FF"/>
                <w:sz w:val="28"/>
                <w:szCs w:val="28"/>
                <w:cs/>
              </w:rPr>
              <w:t xml:space="preserve"> </w:t>
            </w:r>
          </w:p>
          <w:p w14:paraId="4F6DECE2" w14:textId="5F9A7D71" w:rsidR="00E1749D" w:rsidRPr="00FD1856" w:rsidRDefault="00E1749D" w:rsidP="00331EE2">
            <w:pPr>
              <w:pStyle w:val="Default"/>
              <w:ind w:left="2058" w:hanging="578"/>
              <w:rPr>
                <w:sz w:val="28"/>
                <w:szCs w:val="28"/>
              </w:rPr>
            </w:pPr>
            <w:r w:rsidRPr="00FD1856">
              <w:rPr>
                <w:sz w:val="28"/>
                <w:szCs w:val="28"/>
              </w:rPr>
              <w:sym w:font="Wingdings 2" w:char="F0A3"/>
            </w:r>
            <w:r w:rsidRPr="00FD1856">
              <w:rPr>
                <w:sz w:val="28"/>
                <w:szCs w:val="28"/>
                <w:cs/>
              </w:rPr>
              <w:t xml:space="preserve"> (2) ได้รับการรับรองมาตรฐานระดับนานาชาติ โดยผู้ตรวจจากองค์กรในประเทศ </w:t>
            </w:r>
            <w:r w:rsidR="003B4030" w:rsidRPr="003B4030">
              <w:rPr>
                <w:rFonts w:hint="cs"/>
                <w:color w:val="0000FF"/>
                <w:sz w:val="28"/>
                <w:szCs w:val="28"/>
                <w:cs/>
              </w:rPr>
              <w:t>(</w:t>
            </w:r>
            <w:r w:rsidRPr="003B4030">
              <w:rPr>
                <w:b/>
                <w:bCs/>
                <w:color w:val="0000FF"/>
                <w:sz w:val="28"/>
                <w:szCs w:val="28"/>
                <w:cs/>
              </w:rPr>
              <w:t>0.25 คะแนน</w:t>
            </w:r>
            <w:r w:rsidR="003B4030" w:rsidRPr="003B4030">
              <w:rPr>
                <w:rFonts w:hint="cs"/>
                <w:b/>
                <w:bCs/>
                <w:color w:val="0000FF"/>
                <w:sz w:val="28"/>
                <w:szCs w:val="28"/>
                <w:cs/>
              </w:rPr>
              <w:t>)</w:t>
            </w:r>
            <w:r w:rsidRPr="003B4030">
              <w:rPr>
                <w:color w:val="0000FF"/>
                <w:sz w:val="28"/>
                <w:szCs w:val="28"/>
                <w:cs/>
              </w:rPr>
              <w:t xml:space="preserve"> </w:t>
            </w:r>
          </w:p>
          <w:p w14:paraId="2D6E947E" w14:textId="77777777" w:rsidR="00983D4D" w:rsidRDefault="00E1749D" w:rsidP="00331EE2">
            <w:pPr>
              <w:pStyle w:val="Default"/>
              <w:ind w:left="2058" w:hanging="578"/>
              <w:rPr>
                <w:b/>
                <w:bCs/>
                <w:color w:val="0000FF"/>
                <w:sz w:val="28"/>
                <w:szCs w:val="28"/>
              </w:rPr>
            </w:pPr>
            <w:r w:rsidRPr="00FD1856">
              <w:rPr>
                <w:sz w:val="28"/>
                <w:szCs w:val="28"/>
              </w:rPr>
              <w:sym w:font="Wingdings 2" w:char="F0A3"/>
            </w:r>
            <w:r w:rsidRPr="00FD1856">
              <w:rPr>
                <w:sz w:val="28"/>
                <w:szCs w:val="28"/>
                <w:cs/>
              </w:rPr>
              <w:t xml:space="preserve"> (3) ได้รับการรับรองมาตรฐานระดับนานาชาติ โดยผู้ตรวจจากต่างประเทศ </w:t>
            </w:r>
            <w:r w:rsidR="003B4030" w:rsidRPr="003B4030">
              <w:rPr>
                <w:rFonts w:hint="cs"/>
                <w:b/>
                <w:bCs/>
                <w:color w:val="0000FF"/>
                <w:sz w:val="28"/>
                <w:szCs w:val="28"/>
                <w:cs/>
              </w:rPr>
              <w:t>(</w:t>
            </w:r>
            <w:r w:rsidRPr="003B4030">
              <w:rPr>
                <w:b/>
                <w:bCs/>
                <w:color w:val="0000FF"/>
                <w:sz w:val="28"/>
                <w:szCs w:val="28"/>
                <w:cs/>
              </w:rPr>
              <w:t>0.5 คะแนน</w:t>
            </w:r>
            <w:r w:rsidR="003B4030" w:rsidRPr="003B4030">
              <w:rPr>
                <w:rFonts w:hint="cs"/>
                <w:b/>
                <w:bCs/>
                <w:color w:val="0000FF"/>
                <w:sz w:val="28"/>
                <w:szCs w:val="28"/>
                <w:cs/>
              </w:rPr>
              <w:t>)</w:t>
            </w:r>
          </w:p>
          <w:p w14:paraId="65DFA314" w14:textId="77777777" w:rsidR="004817DA" w:rsidRDefault="004817DA" w:rsidP="00331EE2">
            <w:pPr>
              <w:pStyle w:val="Default"/>
              <w:ind w:left="2058" w:hanging="578"/>
              <w:rPr>
                <w:sz w:val="28"/>
                <w:szCs w:val="28"/>
              </w:rPr>
            </w:pPr>
          </w:p>
          <w:p w14:paraId="37608D76" w14:textId="06437B58" w:rsidR="004817DA" w:rsidRPr="00FD1856" w:rsidRDefault="004817DA" w:rsidP="00331EE2">
            <w:pPr>
              <w:pStyle w:val="Default"/>
              <w:ind w:left="2058" w:hanging="578"/>
              <w:rPr>
                <w:sz w:val="28"/>
                <w:szCs w:val="28"/>
                <w:cs/>
              </w:rPr>
            </w:pPr>
          </w:p>
        </w:tc>
        <w:tc>
          <w:tcPr>
            <w:tcW w:w="2898" w:type="dxa"/>
          </w:tcPr>
          <w:p w14:paraId="0E1FC827" w14:textId="77777777" w:rsidR="00A551B5" w:rsidRPr="00FD1856" w:rsidRDefault="00A551B5" w:rsidP="00E36E43">
            <w:pPr>
              <w:pStyle w:val="Defaul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331EE2" w:rsidRPr="00FD1856" w14:paraId="65CE2E3D" w14:textId="77777777" w:rsidTr="00FD1856">
        <w:trPr>
          <w:trHeight w:val="191"/>
        </w:trPr>
        <w:tc>
          <w:tcPr>
            <w:tcW w:w="6930" w:type="dxa"/>
          </w:tcPr>
          <w:p w14:paraId="766AD86C" w14:textId="1F027332" w:rsidR="00331EE2" w:rsidRDefault="00724029" w:rsidP="00331EE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1.6 </w:t>
            </w:r>
            <w:r w:rsidR="00331EE2">
              <w:rPr>
                <w:rFonts w:hint="cs"/>
                <w:sz w:val="28"/>
                <w:szCs w:val="28"/>
                <w:cs/>
              </w:rPr>
              <w:t>เสนอผลงานอื่น ๆ พิจารณาเพิ่มเติม (ถ้ามี)</w:t>
            </w:r>
          </w:p>
          <w:p w14:paraId="668BB220" w14:textId="77777777" w:rsidR="00331EE2" w:rsidRDefault="00331EE2" w:rsidP="00331EE2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(โดยผลงานนั้นต้องแสดงให้เห็นถึงบทบาทที่สำคัญในการส่งเสริมให้เกิดการพัฒนาคุณภาพด้านการศึกษาทั้งภายในและภายนอกมหาวิทยาลัย)</w:t>
            </w:r>
          </w:p>
          <w:p w14:paraId="1121375C" w14:textId="3825EDCD" w:rsidR="00F52531" w:rsidRPr="00FD1856" w:rsidRDefault="004817DA" w:rsidP="00331EE2">
            <w:pPr>
              <w:pStyle w:val="Default"/>
              <w:rPr>
                <w:rFonts w:hint="cs"/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ระบุ.........................................................................................................................................</w:t>
            </w:r>
          </w:p>
        </w:tc>
        <w:tc>
          <w:tcPr>
            <w:tcW w:w="2898" w:type="dxa"/>
          </w:tcPr>
          <w:p w14:paraId="425584A3" w14:textId="070B6BA3" w:rsidR="00331EE2" w:rsidRPr="00FD1856" w:rsidRDefault="00331EE2" w:rsidP="00E36E43">
            <w:pPr>
              <w:pStyle w:val="Defaul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4817DA" w:rsidRPr="00FD1856" w14:paraId="45920100" w14:textId="77777777" w:rsidTr="00596F6E">
        <w:trPr>
          <w:trHeight w:val="191"/>
        </w:trPr>
        <w:tc>
          <w:tcPr>
            <w:tcW w:w="9828" w:type="dxa"/>
            <w:gridSpan w:val="2"/>
          </w:tcPr>
          <w:p w14:paraId="5E3F8303" w14:textId="2EDB98A5" w:rsidR="004817DA" w:rsidRPr="00FD1856" w:rsidRDefault="004817DA" w:rsidP="004817DA">
            <w:pPr>
              <w:pStyle w:val="Default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FD1856">
              <w:rPr>
                <w:sz w:val="28"/>
                <w:szCs w:val="28"/>
                <w:cs/>
              </w:rPr>
              <w:t>คำอธิบายตามเกณฑ์พร้อมแนบหลักฐาน (ความยาวไม่จำกัด)</w:t>
            </w:r>
          </w:p>
        </w:tc>
      </w:tr>
      <w:tr w:rsidR="00C866D0" w:rsidRPr="00FD1856" w14:paraId="3523865C" w14:textId="77777777" w:rsidTr="004534BC">
        <w:trPr>
          <w:trHeight w:val="191"/>
        </w:trPr>
        <w:tc>
          <w:tcPr>
            <w:tcW w:w="9828" w:type="dxa"/>
            <w:gridSpan w:val="2"/>
          </w:tcPr>
          <w:p w14:paraId="5563BC80" w14:textId="77777777" w:rsidR="00C866D0" w:rsidRPr="00FD1856" w:rsidRDefault="00C866D0" w:rsidP="00E36E43">
            <w:pPr>
              <w:pStyle w:val="Default"/>
              <w:rPr>
                <w:sz w:val="28"/>
                <w:szCs w:val="28"/>
              </w:rPr>
            </w:pPr>
          </w:p>
          <w:p w14:paraId="6E436E30" w14:textId="77777777" w:rsidR="00C866D0" w:rsidRPr="00FD1856" w:rsidRDefault="00C866D0" w:rsidP="00E36E43">
            <w:pPr>
              <w:pStyle w:val="Default"/>
              <w:rPr>
                <w:sz w:val="28"/>
                <w:szCs w:val="28"/>
              </w:rPr>
            </w:pPr>
          </w:p>
          <w:p w14:paraId="2BE712A9" w14:textId="77777777" w:rsidR="00C866D0" w:rsidRPr="00FD1856" w:rsidRDefault="00C866D0" w:rsidP="00E36E43">
            <w:pPr>
              <w:pStyle w:val="Default"/>
              <w:rPr>
                <w:sz w:val="28"/>
                <w:szCs w:val="28"/>
              </w:rPr>
            </w:pPr>
          </w:p>
          <w:p w14:paraId="5AC3B489" w14:textId="77777777" w:rsidR="00C866D0" w:rsidRPr="00FD1856" w:rsidRDefault="00C866D0" w:rsidP="00E36E43">
            <w:pPr>
              <w:pStyle w:val="Default"/>
              <w:rPr>
                <w:sz w:val="28"/>
                <w:szCs w:val="28"/>
              </w:rPr>
            </w:pPr>
          </w:p>
          <w:p w14:paraId="20F1CF20" w14:textId="77777777" w:rsidR="00C866D0" w:rsidRPr="00FD1856" w:rsidRDefault="00C866D0" w:rsidP="00E36E43">
            <w:pPr>
              <w:pStyle w:val="Default"/>
              <w:rPr>
                <w:sz w:val="28"/>
                <w:szCs w:val="28"/>
              </w:rPr>
            </w:pPr>
          </w:p>
          <w:p w14:paraId="77A3D2EB" w14:textId="77777777" w:rsidR="00C866D0" w:rsidRPr="00FD1856" w:rsidRDefault="00C866D0" w:rsidP="00E36E43">
            <w:pPr>
              <w:pStyle w:val="Default"/>
              <w:rPr>
                <w:sz w:val="28"/>
                <w:szCs w:val="28"/>
              </w:rPr>
            </w:pPr>
          </w:p>
          <w:p w14:paraId="62DF6878" w14:textId="77777777" w:rsidR="00C866D0" w:rsidRPr="00FD1856" w:rsidRDefault="00C866D0" w:rsidP="00E36E43">
            <w:pPr>
              <w:pStyle w:val="Default"/>
              <w:rPr>
                <w:sz w:val="28"/>
                <w:szCs w:val="28"/>
              </w:rPr>
            </w:pPr>
          </w:p>
          <w:p w14:paraId="2FB7C166" w14:textId="77777777" w:rsidR="00C866D0" w:rsidRPr="00FD1856" w:rsidRDefault="00C866D0" w:rsidP="00E36E43">
            <w:pPr>
              <w:pStyle w:val="Default"/>
              <w:rPr>
                <w:sz w:val="28"/>
                <w:szCs w:val="28"/>
              </w:rPr>
            </w:pPr>
          </w:p>
          <w:p w14:paraId="37833EEC" w14:textId="77777777" w:rsidR="00C866D0" w:rsidRPr="00FD1856" w:rsidRDefault="00C866D0" w:rsidP="00E36E43">
            <w:pPr>
              <w:pStyle w:val="Default"/>
              <w:rPr>
                <w:sz w:val="28"/>
                <w:szCs w:val="28"/>
              </w:rPr>
            </w:pPr>
          </w:p>
          <w:p w14:paraId="4111A78B" w14:textId="77777777" w:rsidR="00C866D0" w:rsidRPr="00FD1856" w:rsidRDefault="00C866D0" w:rsidP="00E36E43">
            <w:pPr>
              <w:pStyle w:val="Default"/>
              <w:rPr>
                <w:sz w:val="28"/>
                <w:szCs w:val="28"/>
              </w:rPr>
            </w:pPr>
          </w:p>
          <w:p w14:paraId="5D556818" w14:textId="77777777" w:rsidR="00C866D0" w:rsidRPr="00FD1856" w:rsidRDefault="00C866D0" w:rsidP="00E36E43">
            <w:pPr>
              <w:pStyle w:val="Default"/>
              <w:rPr>
                <w:sz w:val="28"/>
                <w:szCs w:val="28"/>
              </w:rPr>
            </w:pPr>
          </w:p>
          <w:p w14:paraId="30875070" w14:textId="77777777" w:rsidR="00C866D0" w:rsidRPr="00FD1856" w:rsidRDefault="00C866D0" w:rsidP="00E36E43">
            <w:pPr>
              <w:pStyle w:val="Default"/>
              <w:rPr>
                <w:sz w:val="28"/>
                <w:szCs w:val="28"/>
              </w:rPr>
            </w:pPr>
          </w:p>
          <w:p w14:paraId="5225ABDB" w14:textId="77777777" w:rsidR="00C866D0" w:rsidRPr="00FD1856" w:rsidRDefault="00C866D0" w:rsidP="00E36E43">
            <w:pPr>
              <w:pStyle w:val="Default"/>
              <w:rPr>
                <w:sz w:val="28"/>
                <w:szCs w:val="28"/>
              </w:rPr>
            </w:pPr>
          </w:p>
          <w:p w14:paraId="0A3EE23A" w14:textId="77777777" w:rsidR="00C866D0" w:rsidRPr="00FD1856" w:rsidRDefault="00C866D0" w:rsidP="00E36E43">
            <w:pPr>
              <w:pStyle w:val="Default"/>
              <w:rPr>
                <w:sz w:val="28"/>
                <w:szCs w:val="28"/>
              </w:rPr>
            </w:pPr>
          </w:p>
          <w:p w14:paraId="2979939A" w14:textId="77777777" w:rsidR="00C866D0" w:rsidRPr="00FD1856" w:rsidRDefault="00C866D0" w:rsidP="00E36E43">
            <w:pPr>
              <w:pStyle w:val="Default"/>
              <w:rPr>
                <w:sz w:val="28"/>
                <w:szCs w:val="28"/>
              </w:rPr>
            </w:pPr>
          </w:p>
          <w:p w14:paraId="38204E31" w14:textId="77777777" w:rsidR="00C866D0" w:rsidRPr="00FD1856" w:rsidRDefault="00C866D0" w:rsidP="00E36E43">
            <w:pPr>
              <w:pStyle w:val="Default"/>
              <w:rPr>
                <w:sz w:val="28"/>
                <w:szCs w:val="28"/>
              </w:rPr>
            </w:pPr>
          </w:p>
          <w:p w14:paraId="4A648012" w14:textId="77777777" w:rsidR="00C866D0" w:rsidRPr="00FD1856" w:rsidRDefault="00C866D0" w:rsidP="00E36E43">
            <w:pPr>
              <w:pStyle w:val="Default"/>
              <w:rPr>
                <w:sz w:val="28"/>
                <w:szCs w:val="28"/>
              </w:rPr>
            </w:pPr>
          </w:p>
          <w:p w14:paraId="0C921D51" w14:textId="77777777" w:rsidR="00C866D0" w:rsidRPr="00FD1856" w:rsidRDefault="00C866D0" w:rsidP="00E36E43">
            <w:pPr>
              <w:pStyle w:val="Default"/>
              <w:rPr>
                <w:sz w:val="28"/>
                <w:szCs w:val="28"/>
              </w:rPr>
            </w:pPr>
          </w:p>
          <w:p w14:paraId="5C7B59AE" w14:textId="77777777" w:rsidR="00C866D0" w:rsidRPr="00FD1856" w:rsidRDefault="00C866D0" w:rsidP="00E36E43">
            <w:pPr>
              <w:pStyle w:val="Default"/>
              <w:rPr>
                <w:sz w:val="28"/>
                <w:szCs w:val="28"/>
              </w:rPr>
            </w:pPr>
          </w:p>
          <w:p w14:paraId="032C5D54" w14:textId="77777777" w:rsidR="00C866D0" w:rsidRPr="00FD1856" w:rsidRDefault="00C866D0" w:rsidP="00E36E43">
            <w:pPr>
              <w:pStyle w:val="Default"/>
              <w:rPr>
                <w:sz w:val="28"/>
                <w:szCs w:val="28"/>
              </w:rPr>
            </w:pPr>
          </w:p>
          <w:p w14:paraId="58050F52" w14:textId="77777777" w:rsidR="00C866D0" w:rsidRPr="00FD1856" w:rsidRDefault="00C866D0" w:rsidP="00E36E43">
            <w:pPr>
              <w:pStyle w:val="Default"/>
              <w:rPr>
                <w:sz w:val="28"/>
                <w:szCs w:val="28"/>
              </w:rPr>
            </w:pPr>
          </w:p>
          <w:p w14:paraId="55299249" w14:textId="77777777" w:rsidR="00C866D0" w:rsidRDefault="00C866D0" w:rsidP="00E36E43">
            <w:pPr>
              <w:pStyle w:val="Default"/>
              <w:rPr>
                <w:sz w:val="28"/>
                <w:szCs w:val="28"/>
              </w:rPr>
            </w:pPr>
          </w:p>
          <w:p w14:paraId="36DDCEAA" w14:textId="77777777" w:rsidR="00C866D0" w:rsidRDefault="00C866D0" w:rsidP="00E36E43">
            <w:pPr>
              <w:pStyle w:val="Default"/>
              <w:rPr>
                <w:sz w:val="28"/>
                <w:szCs w:val="28"/>
              </w:rPr>
            </w:pPr>
          </w:p>
          <w:p w14:paraId="764E28EB" w14:textId="77777777" w:rsidR="00C866D0" w:rsidRDefault="00C866D0" w:rsidP="00E36E43">
            <w:pPr>
              <w:pStyle w:val="Default"/>
              <w:rPr>
                <w:sz w:val="28"/>
                <w:szCs w:val="28"/>
              </w:rPr>
            </w:pPr>
          </w:p>
          <w:p w14:paraId="2F84C56B" w14:textId="77777777" w:rsidR="00C866D0" w:rsidRDefault="00C866D0" w:rsidP="00E36E43">
            <w:pPr>
              <w:pStyle w:val="Default"/>
              <w:rPr>
                <w:sz w:val="28"/>
                <w:szCs w:val="28"/>
              </w:rPr>
            </w:pPr>
          </w:p>
          <w:p w14:paraId="13967211" w14:textId="77777777" w:rsidR="00C866D0" w:rsidRDefault="00C866D0" w:rsidP="00E36E43">
            <w:pPr>
              <w:pStyle w:val="Default"/>
              <w:rPr>
                <w:sz w:val="28"/>
                <w:szCs w:val="28"/>
              </w:rPr>
            </w:pPr>
          </w:p>
          <w:p w14:paraId="331FAB2E" w14:textId="77777777" w:rsidR="00C866D0" w:rsidRDefault="00C866D0" w:rsidP="00E36E43">
            <w:pPr>
              <w:pStyle w:val="Default"/>
              <w:rPr>
                <w:rFonts w:hint="cs"/>
                <w:sz w:val="28"/>
                <w:szCs w:val="28"/>
              </w:rPr>
            </w:pPr>
          </w:p>
          <w:p w14:paraId="17D0824D" w14:textId="77777777" w:rsidR="00C866D0" w:rsidRPr="00FD1856" w:rsidRDefault="00C866D0" w:rsidP="00E36E43">
            <w:pPr>
              <w:pStyle w:val="Defaul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E1749D" w:rsidRPr="00FD1856" w14:paraId="3E1E8962" w14:textId="77777777" w:rsidTr="00FD1856">
        <w:trPr>
          <w:trHeight w:val="191"/>
        </w:trPr>
        <w:tc>
          <w:tcPr>
            <w:tcW w:w="6930" w:type="dxa"/>
          </w:tcPr>
          <w:p w14:paraId="7D4914B8" w14:textId="3BFD4795" w:rsidR="00E1749D" w:rsidRPr="00FD1856" w:rsidRDefault="00062999" w:rsidP="00E36E43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D1856">
              <w:rPr>
                <w:b/>
                <w:bCs/>
                <w:sz w:val="28"/>
                <w:szCs w:val="28"/>
                <w:cs/>
              </w:rPr>
              <w:lastRenderedPageBreak/>
              <w:t>30.เป็นแบบอย่างของส่วนงาน ในด้านการเรียนการสอน</w:t>
            </w:r>
          </w:p>
        </w:tc>
        <w:tc>
          <w:tcPr>
            <w:tcW w:w="2898" w:type="dxa"/>
          </w:tcPr>
          <w:p w14:paraId="77ACE01C" w14:textId="77777777" w:rsidR="00E1749D" w:rsidRPr="00FD1856" w:rsidRDefault="00E1749D" w:rsidP="00E36E43">
            <w:pPr>
              <w:pStyle w:val="Defaul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0D5AF0" w:rsidRPr="00FD1856" w14:paraId="68D54B18" w14:textId="77777777" w:rsidTr="004E0D99">
        <w:trPr>
          <w:trHeight w:val="191"/>
        </w:trPr>
        <w:tc>
          <w:tcPr>
            <w:tcW w:w="9828" w:type="dxa"/>
            <w:gridSpan w:val="2"/>
          </w:tcPr>
          <w:p w14:paraId="472EC8AC" w14:textId="626B9062" w:rsidR="000D5AF0" w:rsidRPr="00FD1856" w:rsidRDefault="000D5AF0" w:rsidP="00E36E43">
            <w:pPr>
              <w:pStyle w:val="Default"/>
              <w:rPr>
                <w:b/>
                <w:bCs/>
                <w:sz w:val="28"/>
                <w:szCs w:val="28"/>
                <w:cs/>
              </w:rPr>
            </w:pPr>
            <w:r w:rsidRPr="00FD1856">
              <w:rPr>
                <w:sz w:val="28"/>
                <w:szCs w:val="28"/>
              </w:rPr>
              <w:sym w:font="Wingdings 2" w:char="F0A3"/>
            </w:r>
            <w:r w:rsidRPr="00FD1856">
              <w:rPr>
                <w:sz w:val="28"/>
                <w:szCs w:val="28"/>
                <w:cs/>
              </w:rPr>
              <w:t xml:space="preserve"> 30.1 เป็น </w:t>
            </w:r>
            <w:r w:rsidRPr="00FD1856">
              <w:rPr>
                <w:sz w:val="28"/>
                <w:szCs w:val="28"/>
              </w:rPr>
              <w:t xml:space="preserve">Coach/Mentor </w:t>
            </w:r>
            <w:r w:rsidRPr="00FD1856">
              <w:rPr>
                <w:sz w:val="28"/>
                <w:szCs w:val="28"/>
                <w:cs/>
              </w:rPr>
              <w:t xml:space="preserve">ให้แก่คณาจารย์ในส่วนงานหรือระดับมหาวิทยาลัย เรื่อง รูปแบบการจัดการเรียนการสอน เทคนิค การวัดและประเมินผล ที่ได้ทำเป็นแบบอย่างของส่วนงานหรือระดับมหาวิทยาลัยและสามารถนำไปเป็นตัวอย่างเพื่อให้อาจารย์ท่านอื่นนำไปใช้  ซึ่งคณะกรรมการจะพิจารณา </w:t>
            </w:r>
            <w:r w:rsidRPr="00FD1856">
              <w:rPr>
                <w:sz w:val="28"/>
                <w:szCs w:val="28"/>
              </w:rPr>
              <w:t xml:space="preserve">Area of Activity, Professional Values, Core Knowledge </w:t>
            </w:r>
            <w:r w:rsidRPr="00FD1856">
              <w:rPr>
                <w:sz w:val="28"/>
                <w:szCs w:val="28"/>
                <w:cs/>
              </w:rPr>
              <w:t xml:space="preserve">ตามกรอบ </w:t>
            </w:r>
            <w:r w:rsidRPr="00FD1856">
              <w:rPr>
                <w:sz w:val="28"/>
                <w:szCs w:val="28"/>
              </w:rPr>
              <w:t xml:space="preserve">PSF </w:t>
            </w:r>
            <w:r w:rsidRPr="00FD1856">
              <w:rPr>
                <w:sz w:val="28"/>
                <w:szCs w:val="28"/>
                <w:cs/>
              </w:rPr>
              <w:t xml:space="preserve">เพิ่มเติม โดยผู้ขอรับการประเมินต้องแสดงข้อมูลผลกระทบจากการเป็น </w:t>
            </w:r>
            <w:r w:rsidRPr="00FD1856">
              <w:rPr>
                <w:sz w:val="28"/>
                <w:szCs w:val="28"/>
              </w:rPr>
              <w:t xml:space="preserve">Coach/Mentor </w:t>
            </w:r>
            <w:r w:rsidRPr="00FD1856">
              <w:rPr>
                <w:sz w:val="28"/>
                <w:szCs w:val="28"/>
                <w:cs/>
              </w:rPr>
              <w:t xml:space="preserve">ต่อการนำไปจัดการเรียนการสอนของ </w:t>
            </w:r>
            <w:proofErr w:type="spellStart"/>
            <w:r w:rsidRPr="00FD1856">
              <w:rPr>
                <w:sz w:val="28"/>
                <w:szCs w:val="28"/>
              </w:rPr>
              <w:t>Coachee</w:t>
            </w:r>
            <w:proofErr w:type="spellEnd"/>
            <w:r w:rsidRPr="00FD1856">
              <w:rPr>
                <w:sz w:val="28"/>
                <w:szCs w:val="28"/>
              </w:rPr>
              <w:t>/Mentee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</w:p>
        </w:tc>
      </w:tr>
      <w:tr w:rsidR="000D5AF0" w:rsidRPr="00FD1856" w14:paraId="5A8241CF" w14:textId="77777777" w:rsidTr="000116E4">
        <w:trPr>
          <w:trHeight w:val="191"/>
        </w:trPr>
        <w:tc>
          <w:tcPr>
            <w:tcW w:w="9828" w:type="dxa"/>
            <w:gridSpan w:val="2"/>
          </w:tcPr>
          <w:p w14:paraId="3469D0F6" w14:textId="34CDC1F1" w:rsidR="000D5AF0" w:rsidRPr="001124EE" w:rsidRDefault="000D5AF0" w:rsidP="001124EE">
            <w:pPr>
              <w:pStyle w:val="Default"/>
              <w:ind w:right="162"/>
              <w:jc w:val="center"/>
              <w:rPr>
                <w:sz w:val="28"/>
                <w:szCs w:val="28"/>
                <w:cs/>
              </w:rPr>
            </w:pPr>
            <w:r w:rsidRPr="00C36931">
              <w:rPr>
                <w:sz w:val="28"/>
                <w:szCs w:val="28"/>
                <w:cs/>
              </w:rPr>
              <w:t>คำอธิบายตามเกณฑ์พร้อมแนบหลักฐาน (ความยาวไม่จำกัด)</w:t>
            </w:r>
          </w:p>
        </w:tc>
      </w:tr>
      <w:tr w:rsidR="001124EE" w:rsidRPr="00FD1856" w14:paraId="3C76CE1B" w14:textId="77777777" w:rsidTr="000116E4">
        <w:trPr>
          <w:trHeight w:val="191"/>
        </w:trPr>
        <w:tc>
          <w:tcPr>
            <w:tcW w:w="9828" w:type="dxa"/>
            <w:gridSpan w:val="2"/>
          </w:tcPr>
          <w:p w14:paraId="1CDB2F07" w14:textId="77777777" w:rsidR="001124EE" w:rsidRDefault="001124EE" w:rsidP="00C36931">
            <w:pPr>
              <w:pStyle w:val="Default"/>
              <w:ind w:right="162"/>
              <w:jc w:val="center"/>
              <w:rPr>
                <w:sz w:val="28"/>
                <w:szCs w:val="28"/>
              </w:rPr>
            </w:pPr>
          </w:p>
          <w:p w14:paraId="0750F638" w14:textId="77777777" w:rsidR="001124EE" w:rsidRDefault="001124EE" w:rsidP="00C36931">
            <w:pPr>
              <w:pStyle w:val="Default"/>
              <w:ind w:right="162"/>
              <w:jc w:val="center"/>
              <w:rPr>
                <w:sz w:val="28"/>
                <w:szCs w:val="28"/>
              </w:rPr>
            </w:pPr>
          </w:p>
          <w:p w14:paraId="246E486F" w14:textId="77777777" w:rsidR="001124EE" w:rsidRDefault="001124EE" w:rsidP="00C36931">
            <w:pPr>
              <w:pStyle w:val="Default"/>
              <w:ind w:right="162"/>
              <w:jc w:val="center"/>
              <w:rPr>
                <w:sz w:val="28"/>
                <w:szCs w:val="28"/>
              </w:rPr>
            </w:pPr>
          </w:p>
          <w:p w14:paraId="0EF33ED8" w14:textId="77777777" w:rsidR="001124EE" w:rsidRDefault="001124EE" w:rsidP="00C36931">
            <w:pPr>
              <w:pStyle w:val="Default"/>
              <w:ind w:right="162"/>
              <w:jc w:val="center"/>
              <w:rPr>
                <w:sz w:val="28"/>
                <w:szCs w:val="28"/>
              </w:rPr>
            </w:pPr>
          </w:p>
          <w:p w14:paraId="3F8D0870" w14:textId="77777777" w:rsidR="001124EE" w:rsidRDefault="001124EE" w:rsidP="00C36931">
            <w:pPr>
              <w:pStyle w:val="Default"/>
              <w:ind w:right="162"/>
              <w:jc w:val="center"/>
              <w:rPr>
                <w:sz w:val="28"/>
                <w:szCs w:val="28"/>
              </w:rPr>
            </w:pPr>
          </w:p>
          <w:p w14:paraId="58D9001A" w14:textId="77777777" w:rsidR="001124EE" w:rsidRDefault="001124EE" w:rsidP="00C36931">
            <w:pPr>
              <w:pStyle w:val="Default"/>
              <w:ind w:right="162"/>
              <w:jc w:val="center"/>
              <w:rPr>
                <w:sz w:val="28"/>
                <w:szCs w:val="28"/>
              </w:rPr>
            </w:pPr>
          </w:p>
          <w:p w14:paraId="630ACF26" w14:textId="77777777" w:rsidR="001124EE" w:rsidRDefault="001124EE" w:rsidP="00C36931">
            <w:pPr>
              <w:pStyle w:val="Default"/>
              <w:ind w:right="162"/>
              <w:jc w:val="center"/>
              <w:rPr>
                <w:sz w:val="28"/>
                <w:szCs w:val="28"/>
              </w:rPr>
            </w:pPr>
          </w:p>
          <w:p w14:paraId="6251E069" w14:textId="77777777" w:rsidR="001124EE" w:rsidRDefault="001124EE" w:rsidP="00C36931">
            <w:pPr>
              <w:pStyle w:val="Default"/>
              <w:ind w:right="162"/>
              <w:jc w:val="center"/>
              <w:rPr>
                <w:sz w:val="28"/>
                <w:szCs w:val="28"/>
              </w:rPr>
            </w:pPr>
          </w:p>
          <w:p w14:paraId="30A81D3F" w14:textId="40446CE1" w:rsidR="001124EE" w:rsidRPr="00C36931" w:rsidRDefault="001124EE" w:rsidP="004817DA">
            <w:pPr>
              <w:pStyle w:val="Default"/>
              <w:ind w:right="162"/>
              <w:rPr>
                <w:sz w:val="28"/>
                <w:szCs w:val="28"/>
                <w:cs/>
              </w:rPr>
            </w:pPr>
          </w:p>
        </w:tc>
      </w:tr>
      <w:tr w:rsidR="000D5AF0" w:rsidRPr="00FD1856" w14:paraId="6B9AA0ED" w14:textId="77777777" w:rsidTr="00A33A7A">
        <w:trPr>
          <w:trHeight w:val="191"/>
        </w:trPr>
        <w:tc>
          <w:tcPr>
            <w:tcW w:w="9828" w:type="dxa"/>
            <w:gridSpan w:val="2"/>
          </w:tcPr>
          <w:p w14:paraId="77E37208" w14:textId="2C298624" w:rsidR="000D5AF0" w:rsidRPr="00FD1856" w:rsidRDefault="000D5AF0" w:rsidP="00E36E43">
            <w:pPr>
              <w:pStyle w:val="Default"/>
              <w:rPr>
                <w:b/>
                <w:bCs/>
                <w:sz w:val="28"/>
                <w:szCs w:val="28"/>
                <w:cs/>
              </w:rPr>
            </w:pPr>
            <w:r w:rsidRPr="00FD1856">
              <w:rPr>
                <w:sz w:val="28"/>
                <w:szCs w:val="28"/>
              </w:rPr>
              <w:sym w:font="Wingdings 2" w:char="F0A3"/>
            </w:r>
            <w:r w:rsidRPr="00FD1856">
              <w:rPr>
                <w:sz w:val="28"/>
                <w:szCs w:val="28"/>
                <w:cs/>
              </w:rPr>
              <w:t xml:space="preserve"> 30.2  ได้รับการพิจารณาการเป็นแบบอย่าง หรือได้รับรางวัลและหรือประกาศนียบัตร เชิดชูเกียรติ จากส่วนงาน มหาวิทยาลัย หรือหน่วยงานภายนอก เช่น อาจารย์ดีเด่นด้านการศึกษา รางวัลจากองค์กรด้านวิชาชีพ เป็นต้น โดยผู้ขอรับการประเมินต้องแสดงค าอธิบายของการเป็นแบบอย่าง/การได้รับรางวัล/ประกาศนียบัตรเชิดชูเกียรติที่ได้รับ พร้อมให้เหตุผลของการดำเนินงานที่ส่งผลให้ได้รับได้รับรางวัลและหรือประกาศนียบัตรเชิดชูเกียรติ</w:t>
            </w:r>
          </w:p>
        </w:tc>
      </w:tr>
      <w:tr w:rsidR="000D5AF0" w:rsidRPr="00FD1856" w14:paraId="26B2F288" w14:textId="77777777" w:rsidTr="00DB4E77">
        <w:trPr>
          <w:trHeight w:val="191"/>
        </w:trPr>
        <w:tc>
          <w:tcPr>
            <w:tcW w:w="9828" w:type="dxa"/>
            <w:gridSpan w:val="2"/>
          </w:tcPr>
          <w:p w14:paraId="71781462" w14:textId="6A178AE2" w:rsidR="000D5AF0" w:rsidRPr="004817DA" w:rsidRDefault="000D5AF0" w:rsidP="004817DA">
            <w:pPr>
              <w:pStyle w:val="Default"/>
              <w:ind w:right="162"/>
              <w:jc w:val="center"/>
              <w:rPr>
                <w:sz w:val="28"/>
                <w:szCs w:val="28"/>
                <w:cs/>
              </w:rPr>
            </w:pPr>
            <w:r w:rsidRPr="00FD1856">
              <w:rPr>
                <w:sz w:val="28"/>
                <w:szCs w:val="28"/>
                <w:cs/>
              </w:rPr>
              <w:t>คำอธิบายตามเกณฑ์พร้อมแนบหลักฐาน (ความยาวไม่จำกัด)</w:t>
            </w:r>
          </w:p>
        </w:tc>
      </w:tr>
      <w:tr w:rsidR="004817DA" w:rsidRPr="00FD1856" w14:paraId="389292D3" w14:textId="77777777" w:rsidTr="00DB4E77">
        <w:trPr>
          <w:trHeight w:val="191"/>
        </w:trPr>
        <w:tc>
          <w:tcPr>
            <w:tcW w:w="9828" w:type="dxa"/>
            <w:gridSpan w:val="2"/>
          </w:tcPr>
          <w:p w14:paraId="0E715B90" w14:textId="77777777" w:rsidR="004817DA" w:rsidRDefault="004817DA" w:rsidP="00C36931">
            <w:pPr>
              <w:pStyle w:val="Default"/>
              <w:ind w:right="162"/>
              <w:jc w:val="center"/>
              <w:rPr>
                <w:sz w:val="28"/>
                <w:szCs w:val="28"/>
              </w:rPr>
            </w:pPr>
          </w:p>
          <w:p w14:paraId="7824C2E4" w14:textId="77777777" w:rsidR="004817DA" w:rsidRDefault="004817DA" w:rsidP="00C36931">
            <w:pPr>
              <w:pStyle w:val="Default"/>
              <w:ind w:right="162"/>
              <w:jc w:val="center"/>
              <w:rPr>
                <w:sz w:val="28"/>
                <w:szCs w:val="28"/>
              </w:rPr>
            </w:pPr>
          </w:p>
          <w:p w14:paraId="2EAF3800" w14:textId="77777777" w:rsidR="004817DA" w:rsidRDefault="004817DA" w:rsidP="00C36931">
            <w:pPr>
              <w:pStyle w:val="Default"/>
              <w:ind w:right="162"/>
              <w:jc w:val="center"/>
              <w:rPr>
                <w:sz w:val="28"/>
                <w:szCs w:val="28"/>
              </w:rPr>
            </w:pPr>
          </w:p>
          <w:p w14:paraId="21ED82CF" w14:textId="5A21926E" w:rsidR="004817DA" w:rsidRDefault="004817DA" w:rsidP="00C36931">
            <w:pPr>
              <w:pStyle w:val="Default"/>
              <w:ind w:right="162"/>
              <w:jc w:val="center"/>
              <w:rPr>
                <w:sz w:val="28"/>
                <w:szCs w:val="28"/>
              </w:rPr>
            </w:pPr>
          </w:p>
          <w:p w14:paraId="54FB68F1" w14:textId="77777777" w:rsidR="004817DA" w:rsidRDefault="004817DA" w:rsidP="00C36931">
            <w:pPr>
              <w:pStyle w:val="Default"/>
              <w:ind w:right="162"/>
              <w:jc w:val="center"/>
              <w:rPr>
                <w:sz w:val="28"/>
                <w:szCs w:val="28"/>
              </w:rPr>
            </w:pPr>
          </w:p>
          <w:p w14:paraId="71AE09F0" w14:textId="77777777" w:rsidR="004817DA" w:rsidRDefault="004817DA" w:rsidP="00C36931">
            <w:pPr>
              <w:pStyle w:val="Default"/>
              <w:ind w:right="162"/>
              <w:jc w:val="center"/>
              <w:rPr>
                <w:sz w:val="28"/>
                <w:szCs w:val="28"/>
              </w:rPr>
            </w:pPr>
          </w:p>
          <w:p w14:paraId="36D3AEE6" w14:textId="77777777" w:rsidR="004817DA" w:rsidRDefault="004817DA" w:rsidP="00C36931">
            <w:pPr>
              <w:pStyle w:val="Default"/>
              <w:ind w:right="162"/>
              <w:jc w:val="center"/>
              <w:rPr>
                <w:sz w:val="28"/>
                <w:szCs w:val="28"/>
              </w:rPr>
            </w:pPr>
          </w:p>
          <w:p w14:paraId="27049EFA" w14:textId="77777777" w:rsidR="004817DA" w:rsidRDefault="004817DA" w:rsidP="00C36931">
            <w:pPr>
              <w:pStyle w:val="Default"/>
              <w:ind w:right="162"/>
              <w:jc w:val="center"/>
              <w:rPr>
                <w:sz w:val="28"/>
                <w:szCs w:val="28"/>
              </w:rPr>
            </w:pPr>
          </w:p>
          <w:p w14:paraId="5FAA990D" w14:textId="77777777" w:rsidR="004817DA" w:rsidRDefault="004817DA" w:rsidP="00C36931">
            <w:pPr>
              <w:pStyle w:val="Default"/>
              <w:ind w:right="162"/>
              <w:jc w:val="center"/>
              <w:rPr>
                <w:sz w:val="28"/>
                <w:szCs w:val="28"/>
              </w:rPr>
            </w:pPr>
          </w:p>
          <w:p w14:paraId="565C937A" w14:textId="7753A9EB" w:rsidR="004817DA" w:rsidRPr="00FD1856" w:rsidRDefault="004817DA" w:rsidP="00C36931">
            <w:pPr>
              <w:pStyle w:val="Default"/>
              <w:ind w:right="162"/>
              <w:jc w:val="center"/>
              <w:rPr>
                <w:sz w:val="28"/>
                <w:szCs w:val="28"/>
                <w:cs/>
              </w:rPr>
            </w:pPr>
          </w:p>
        </w:tc>
      </w:tr>
      <w:tr w:rsidR="00E1749D" w:rsidRPr="00FD1856" w14:paraId="551F6000" w14:textId="77777777" w:rsidTr="00FD1856">
        <w:trPr>
          <w:trHeight w:val="191"/>
        </w:trPr>
        <w:tc>
          <w:tcPr>
            <w:tcW w:w="6930" w:type="dxa"/>
          </w:tcPr>
          <w:p w14:paraId="6514343F" w14:textId="2EBE6B27" w:rsidR="00C36931" w:rsidRPr="00FD1856" w:rsidRDefault="002B6724" w:rsidP="00BE0541">
            <w:pPr>
              <w:pStyle w:val="Default"/>
              <w:jc w:val="thaiDistribute"/>
              <w:rPr>
                <w:sz w:val="28"/>
                <w:szCs w:val="28"/>
                <w:cs/>
              </w:rPr>
            </w:pPr>
            <w:r w:rsidRPr="00FD1856">
              <w:rPr>
                <w:sz w:val="28"/>
                <w:szCs w:val="28"/>
              </w:rPr>
              <w:sym w:font="Wingdings 2" w:char="F0A3"/>
            </w:r>
            <w:r w:rsidRPr="00FD1856">
              <w:rPr>
                <w:sz w:val="28"/>
                <w:szCs w:val="28"/>
                <w:cs/>
              </w:rPr>
              <w:t xml:space="preserve"> </w:t>
            </w:r>
            <w:r w:rsidRPr="007F670D">
              <w:rPr>
                <w:rFonts w:hint="cs"/>
                <w:b/>
                <w:bCs/>
                <w:sz w:val="28"/>
                <w:szCs w:val="28"/>
                <w:cs/>
              </w:rPr>
              <w:t>ผู้ขอรับการประเมินระดับ 3</w:t>
            </w:r>
            <w:r>
              <w:rPr>
                <w:rFonts w:hint="cs"/>
                <w:sz w:val="28"/>
                <w:szCs w:val="28"/>
                <w:cs/>
              </w:rPr>
              <w:t xml:space="preserve">  แนบ</w:t>
            </w:r>
            <w:r w:rsidRPr="00FD1856">
              <w:rPr>
                <w:sz w:val="28"/>
                <w:szCs w:val="28"/>
                <w:cs/>
              </w:rPr>
              <w:t xml:space="preserve">เอกสารรับรองจาก </w:t>
            </w:r>
            <w:r w:rsidRPr="00FD1856">
              <w:rPr>
                <w:sz w:val="28"/>
                <w:szCs w:val="28"/>
              </w:rPr>
              <w:t xml:space="preserve">Referee </w:t>
            </w:r>
            <w:r w:rsidRPr="00CC3749">
              <w:rPr>
                <w:b/>
                <w:bCs/>
                <w:sz w:val="28"/>
                <w:szCs w:val="28"/>
                <w:cs/>
              </w:rPr>
              <w:t xml:space="preserve">จำนวน 2 </w:t>
            </w:r>
            <w:r w:rsidRPr="00CC3749">
              <w:rPr>
                <w:rFonts w:hint="cs"/>
                <w:b/>
                <w:bCs/>
                <w:sz w:val="28"/>
                <w:szCs w:val="28"/>
                <w:cs/>
              </w:rPr>
              <w:t>ฉบับ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FD1856">
              <w:rPr>
                <w:sz w:val="28"/>
                <w:szCs w:val="28"/>
                <w:cs/>
              </w:rPr>
              <w:t xml:space="preserve">ตาม </w:t>
            </w:r>
            <w:r w:rsidRPr="00FD1856">
              <w:rPr>
                <w:sz w:val="28"/>
                <w:szCs w:val="28"/>
              </w:rPr>
              <w:t>MUPSF Referee Form</w:t>
            </w:r>
            <w:r>
              <w:rPr>
                <w:rFonts w:hint="cs"/>
                <w:sz w:val="28"/>
                <w:szCs w:val="28"/>
                <w:cs/>
              </w:rPr>
              <w:t xml:space="preserve"> โดยผู้บังคับบัญชา/หัวหน้าภาควิชา/หัวหน้าส่วนงาน  1 ฉบับ และโดยผู้ที่รับทราบการดำเนินงานของผู้รับการประเมิน 1 ฉบับ</w:t>
            </w:r>
          </w:p>
        </w:tc>
        <w:tc>
          <w:tcPr>
            <w:tcW w:w="2898" w:type="dxa"/>
          </w:tcPr>
          <w:p w14:paraId="532532EC" w14:textId="77777777" w:rsidR="00E1749D" w:rsidRPr="00FD1856" w:rsidRDefault="00E1749D" w:rsidP="00E36E43">
            <w:pPr>
              <w:pStyle w:val="Defaul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1124EE" w:rsidRPr="00FD1856" w14:paraId="3D964215" w14:textId="77777777" w:rsidTr="003F2771">
        <w:trPr>
          <w:trHeight w:val="191"/>
        </w:trPr>
        <w:tc>
          <w:tcPr>
            <w:tcW w:w="9828" w:type="dxa"/>
            <w:gridSpan w:val="2"/>
          </w:tcPr>
          <w:p w14:paraId="498787A5" w14:textId="77777777" w:rsidR="001124EE" w:rsidRDefault="001124EE" w:rsidP="00BE0541">
            <w:pPr>
              <w:pStyle w:val="Default"/>
              <w:jc w:val="thaiDistribute"/>
              <w:rPr>
                <w:b/>
                <w:bCs/>
                <w:sz w:val="28"/>
                <w:szCs w:val="28"/>
              </w:rPr>
            </w:pPr>
            <w:r w:rsidRPr="00FD1856">
              <w:rPr>
                <w:b/>
                <w:bCs/>
                <w:sz w:val="28"/>
                <w:szCs w:val="28"/>
                <w:cs/>
              </w:rPr>
              <w:lastRenderedPageBreak/>
              <w:t>3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1</w:t>
            </w:r>
            <w:r w:rsidRPr="00FD1856">
              <w:rPr>
                <w:b/>
                <w:bCs/>
                <w:sz w:val="28"/>
                <w:szCs w:val="28"/>
                <w:cs/>
              </w:rPr>
              <w:t>.เป็นแบบอย่าง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ในระดับชาติ หรือนานาชาติ</w:t>
            </w:r>
            <w:r w:rsidRPr="00FD1856">
              <w:rPr>
                <w:b/>
                <w:bCs/>
                <w:sz w:val="28"/>
                <w:szCs w:val="28"/>
                <w:cs/>
              </w:rPr>
              <w:t xml:space="preserve"> ในด้านการเรียนการสอน</w:t>
            </w:r>
          </w:p>
          <w:p w14:paraId="1BAC571A" w14:textId="6F6BAD9D" w:rsidR="001124EE" w:rsidRPr="00FD1856" w:rsidRDefault="001124EE" w:rsidP="00B03FEE">
            <w:pPr>
              <w:pStyle w:val="Default"/>
              <w:rPr>
                <w:b/>
                <w:bCs/>
                <w:sz w:val="28"/>
                <w:szCs w:val="28"/>
                <w:cs/>
              </w:rPr>
            </w:pPr>
            <w:r w:rsidRPr="00FA657F">
              <w:rPr>
                <w:rFonts w:hint="cs"/>
                <w:sz w:val="28"/>
                <w:szCs w:val="28"/>
                <w:cs/>
              </w:rPr>
              <w:t>(แสดงหลักฐาน คำสั่งแต่งตั้ง ระบุหน้าที่ บทบาทและผลลัพธ์หรือผลกระทบ เกี่ยวกับการมีบทบาทสำคัญที่ส่งผลลัพธ์หรือผลกระทบต่อการพัฒนาการศึกษาในวงกว้าง จนเป็นที่ยอมรับในระดับชาติหรือนานาชาติ เช่น เป็นกรรมการหรือผู้มีบทบาทสำคัญในการกำหนดนโยบายการศึกษาระดับชาติหรือนานาชาติ เป็นต้น</w:t>
            </w:r>
            <w:r>
              <w:rPr>
                <w:rFonts w:hint="cs"/>
                <w:sz w:val="28"/>
                <w:szCs w:val="28"/>
                <w:cs/>
              </w:rPr>
              <w:t>)</w:t>
            </w:r>
          </w:p>
        </w:tc>
      </w:tr>
      <w:tr w:rsidR="001124EE" w:rsidRPr="00FD1856" w14:paraId="12640CAF" w14:textId="77777777" w:rsidTr="00300179">
        <w:trPr>
          <w:trHeight w:val="191"/>
        </w:trPr>
        <w:tc>
          <w:tcPr>
            <w:tcW w:w="9828" w:type="dxa"/>
            <w:gridSpan w:val="2"/>
          </w:tcPr>
          <w:p w14:paraId="6EF399E6" w14:textId="3FA65361" w:rsidR="001124EE" w:rsidRPr="00FD1856" w:rsidRDefault="001124EE" w:rsidP="001124EE">
            <w:pPr>
              <w:pStyle w:val="Default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FD1856">
              <w:rPr>
                <w:sz w:val="28"/>
                <w:szCs w:val="28"/>
                <w:cs/>
              </w:rPr>
              <w:t>คำอธิบายตามเกณฑ์พร้อมแนบหลักฐาน (ความยาวไม่จำกัด)</w:t>
            </w:r>
          </w:p>
        </w:tc>
      </w:tr>
      <w:tr w:rsidR="001124EE" w:rsidRPr="00FD1856" w14:paraId="2DF619E1" w14:textId="77777777" w:rsidTr="000D216E">
        <w:trPr>
          <w:trHeight w:val="191"/>
        </w:trPr>
        <w:tc>
          <w:tcPr>
            <w:tcW w:w="9828" w:type="dxa"/>
            <w:gridSpan w:val="2"/>
          </w:tcPr>
          <w:p w14:paraId="2501F34F" w14:textId="77777777" w:rsidR="001124EE" w:rsidRDefault="001124EE" w:rsidP="00FA657F">
            <w:pPr>
              <w:pStyle w:val="Default"/>
              <w:jc w:val="both"/>
              <w:rPr>
                <w:sz w:val="28"/>
                <w:szCs w:val="28"/>
              </w:rPr>
            </w:pPr>
            <w:r w:rsidRPr="00FA657F">
              <w:rPr>
                <w:rFonts w:hint="cs"/>
                <w:sz w:val="28"/>
                <w:szCs w:val="28"/>
                <w:cs/>
              </w:rPr>
              <w:t xml:space="preserve"> </w:t>
            </w:r>
          </w:p>
          <w:p w14:paraId="56DFE495" w14:textId="77777777" w:rsidR="001124EE" w:rsidRDefault="001124EE" w:rsidP="00B03FEE">
            <w:pPr>
              <w:pStyle w:val="Default"/>
              <w:rPr>
                <w:sz w:val="28"/>
                <w:szCs w:val="28"/>
              </w:rPr>
            </w:pPr>
          </w:p>
          <w:p w14:paraId="6650FB86" w14:textId="77777777" w:rsidR="001124EE" w:rsidRDefault="001124EE" w:rsidP="00B03FEE">
            <w:pPr>
              <w:pStyle w:val="Default"/>
              <w:rPr>
                <w:sz w:val="28"/>
                <w:szCs w:val="28"/>
              </w:rPr>
            </w:pPr>
          </w:p>
          <w:p w14:paraId="4BCE23E3" w14:textId="77777777" w:rsidR="001124EE" w:rsidRDefault="001124EE" w:rsidP="00B03FEE">
            <w:pPr>
              <w:pStyle w:val="Default"/>
              <w:rPr>
                <w:sz w:val="28"/>
                <w:szCs w:val="28"/>
              </w:rPr>
            </w:pPr>
          </w:p>
          <w:p w14:paraId="3E439DFF" w14:textId="77777777" w:rsidR="001124EE" w:rsidRDefault="001124EE" w:rsidP="00B03FEE">
            <w:pPr>
              <w:pStyle w:val="Default"/>
              <w:rPr>
                <w:sz w:val="28"/>
                <w:szCs w:val="28"/>
              </w:rPr>
            </w:pPr>
          </w:p>
          <w:p w14:paraId="43111402" w14:textId="77777777" w:rsidR="001124EE" w:rsidRDefault="001124EE" w:rsidP="00B03FEE">
            <w:pPr>
              <w:pStyle w:val="Default"/>
              <w:rPr>
                <w:sz w:val="28"/>
                <w:szCs w:val="28"/>
              </w:rPr>
            </w:pPr>
          </w:p>
          <w:p w14:paraId="01395870" w14:textId="77777777" w:rsidR="001124EE" w:rsidRDefault="001124EE" w:rsidP="00B03FEE">
            <w:pPr>
              <w:pStyle w:val="Default"/>
              <w:rPr>
                <w:sz w:val="28"/>
                <w:szCs w:val="28"/>
              </w:rPr>
            </w:pPr>
          </w:p>
          <w:p w14:paraId="10026DA6" w14:textId="77777777" w:rsidR="001124EE" w:rsidRDefault="001124EE" w:rsidP="00B03FEE">
            <w:pPr>
              <w:pStyle w:val="Default"/>
              <w:rPr>
                <w:sz w:val="28"/>
                <w:szCs w:val="28"/>
              </w:rPr>
            </w:pPr>
          </w:p>
          <w:p w14:paraId="48352C2F" w14:textId="77777777" w:rsidR="001124EE" w:rsidRDefault="001124EE" w:rsidP="00B03FEE">
            <w:pPr>
              <w:pStyle w:val="Default"/>
              <w:rPr>
                <w:sz w:val="28"/>
                <w:szCs w:val="28"/>
              </w:rPr>
            </w:pPr>
          </w:p>
          <w:p w14:paraId="3AECD2DD" w14:textId="77777777" w:rsidR="001124EE" w:rsidRDefault="001124EE" w:rsidP="00B03FEE">
            <w:pPr>
              <w:pStyle w:val="Default"/>
              <w:rPr>
                <w:sz w:val="28"/>
                <w:szCs w:val="28"/>
              </w:rPr>
            </w:pPr>
          </w:p>
          <w:p w14:paraId="2A624AE4" w14:textId="77777777" w:rsidR="001124EE" w:rsidRDefault="001124EE" w:rsidP="00B03FEE">
            <w:pPr>
              <w:pStyle w:val="Default"/>
              <w:rPr>
                <w:sz w:val="28"/>
                <w:szCs w:val="28"/>
              </w:rPr>
            </w:pPr>
          </w:p>
          <w:p w14:paraId="17DFE82B" w14:textId="77777777" w:rsidR="001124EE" w:rsidRDefault="001124EE" w:rsidP="00B03FEE">
            <w:pPr>
              <w:pStyle w:val="Default"/>
              <w:rPr>
                <w:sz w:val="28"/>
                <w:szCs w:val="28"/>
              </w:rPr>
            </w:pPr>
          </w:p>
          <w:p w14:paraId="03DA7D36" w14:textId="77777777" w:rsidR="001124EE" w:rsidRDefault="001124EE" w:rsidP="00B03FEE">
            <w:pPr>
              <w:pStyle w:val="Default"/>
              <w:rPr>
                <w:sz w:val="28"/>
                <w:szCs w:val="28"/>
              </w:rPr>
            </w:pPr>
          </w:p>
          <w:p w14:paraId="70022DF2" w14:textId="77777777" w:rsidR="001124EE" w:rsidRDefault="001124EE" w:rsidP="00B03FEE">
            <w:pPr>
              <w:pStyle w:val="Default"/>
              <w:rPr>
                <w:sz w:val="28"/>
                <w:szCs w:val="28"/>
              </w:rPr>
            </w:pPr>
          </w:p>
          <w:p w14:paraId="1EA998FF" w14:textId="77777777" w:rsidR="001124EE" w:rsidRDefault="001124EE" w:rsidP="00B03FEE">
            <w:pPr>
              <w:pStyle w:val="Default"/>
              <w:rPr>
                <w:sz w:val="28"/>
                <w:szCs w:val="28"/>
              </w:rPr>
            </w:pPr>
          </w:p>
          <w:p w14:paraId="6B5F40AE" w14:textId="77777777" w:rsidR="001124EE" w:rsidRDefault="001124EE" w:rsidP="00B03FEE">
            <w:pPr>
              <w:pStyle w:val="Default"/>
              <w:rPr>
                <w:sz w:val="28"/>
                <w:szCs w:val="28"/>
              </w:rPr>
            </w:pPr>
          </w:p>
          <w:p w14:paraId="40414F71" w14:textId="77777777" w:rsidR="001124EE" w:rsidRDefault="001124EE" w:rsidP="00B03FEE">
            <w:pPr>
              <w:pStyle w:val="Default"/>
              <w:rPr>
                <w:sz w:val="28"/>
                <w:szCs w:val="28"/>
              </w:rPr>
            </w:pPr>
          </w:p>
          <w:p w14:paraId="24918230" w14:textId="7A1D382F" w:rsidR="001124EE" w:rsidRDefault="001124EE" w:rsidP="00B03FEE">
            <w:pPr>
              <w:pStyle w:val="Default"/>
              <w:rPr>
                <w:sz w:val="28"/>
                <w:szCs w:val="28"/>
              </w:rPr>
            </w:pPr>
          </w:p>
          <w:p w14:paraId="4E0151AB" w14:textId="23A6EADC" w:rsidR="004817DA" w:rsidRDefault="004817DA" w:rsidP="00B03FEE">
            <w:pPr>
              <w:pStyle w:val="Default"/>
              <w:rPr>
                <w:sz w:val="28"/>
                <w:szCs w:val="28"/>
              </w:rPr>
            </w:pPr>
          </w:p>
          <w:p w14:paraId="558CB650" w14:textId="123B0457" w:rsidR="004817DA" w:rsidRDefault="004817DA" w:rsidP="00B03FEE">
            <w:pPr>
              <w:pStyle w:val="Default"/>
              <w:rPr>
                <w:sz w:val="28"/>
                <w:szCs w:val="28"/>
              </w:rPr>
            </w:pPr>
          </w:p>
          <w:p w14:paraId="7D2238F2" w14:textId="24EF96B9" w:rsidR="004817DA" w:rsidRDefault="004817DA" w:rsidP="00B03FEE">
            <w:pPr>
              <w:pStyle w:val="Default"/>
              <w:rPr>
                <w:sz w:val="28"/>
                <w:szCs w:val="28"/>
              </w:rPr>
            </w:pPr>
          </w:p>
          <w:p w14:paraId="167605F6" w14:textId="77777777" w:rsidR="004817DA" w:rsidRDefault="004817DA" w:rsidP="00B03FEE">
            <w:pPr>
              <w:pStyle w:val="Default"/>
              <w:rPr>
                <w:sz w:val="28"/>
                <w:szCs w:val="28"/>
              </w:rPr>
            </w:pPr>
          </w:p>
          <w:p w14:paraId="7D3C20A2" w14:textId="77777777" w:rsidR="001124EE" w:rsidRDefault="001124EE" w:rsidP="00B03FEE">
            <w:pPr>
              <w:pStyle w:val="Default"/>
              <w:rPr>
                <w:sz w:val="28"/>
                <w:szCs w:val="28"/>
              </w:rPr>
            </w:pPr>
          </w:p>
          <w:p w14:paraId="06BCE5B6" w14:textId="77777777" w:rsidR="001124EE" w:rsidRDefault="001124EE" w:rsidP="00B03FEE">
            <w:pPr>
              <w:pStyle w:val="Default"/>
              <w:rPr>
                <w:sz w:val="28"/>
                <w:szCs w:val="28"/>
              </w:rPr>
            </w:pPr>
          </w:p>
          <w:p w14:paraId="115CBE1D" w14:textId="77777777" w:rsidR="001124EE" w:rsidRPr="00FD1856" w:rsidRDefault="001124EE" w:rsidP="00B03FEE">
            <w:pPr>
              <w:pStyle w:val="Defaul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C36931" w:rsidRPr="00FD1856" w14:paraId="76405C54" w14:textId="77777777" w:rsidTr="00FD1856">
        <w:trPr>
          <w:trHeight w:val="191"/>
        </w:trPr>
        <w:tc>
          <w:tcPr>
            <w:tcW w:w="6930" w:type="dxa"/>
          </w:tcPr>
          <w:p w14:paraId="18C0BE8C" w14:textId="2C8FCF33" w:rsidR="00C36931" w:rsidRPr="00FA657F" w:rsidRDefault="00C36931" w:rsidP="00FA657F">
            <w:pPr>
              <w:pStyle w:val="Default"/>
              <w:jc w:val="both"/>
              <w:rPr>
                <w:sz w:val="28"/>
                <w:szCs w:val="28"/>
                <w:cs/>
              </w:rPr>
            </w:pPr>
            <w:r w:rsidRPr="00FD1856">
              <w:rPr>
                <w:sz w:val="28"/>
                <w:szCs w:val="28"/>
              </w:rPr>
              <w:sym w:font="Wingdings 2" w:char="F0A3"/>
            </w:r>
            <w:r w:rsidRPr="00FD1856">
              <w:rPr>
                <w:sz w:val="28"/>
                <w:szCs w:val="28"/>
                <w:cs/>
              </w:rPr>
              <w:t xml:space="preserve"> </w:t>
            </w:r>
            <w:r w:rsidRPr="007F670D">
              <w:rPr>
                <w:rFonts w:hint="cs"/>
                <w:b/>
                <w:bCs/>
                <w:sz w:val="28"/>
                <w:szCs w:val="28"/>
                <w:cs/>
              </w:rPr>
              <w:t>ผู้ขอรับการประเมินระดับ 4</w:t>
            </w:r>
            <w:r>
              <w:rPr>
                <w:rFonts w:hint="cs"/>
                <w:sz w:val="28"/>
                <w:szCs w:val="28"/>
                <w:cs/>
              </w:rPr>
              <w:t xml:space="preserve">  แนบ</w:t>
            </w:r>
            <w:r w:rsidRPr="00FD1856">
              <w:rPr>
                <w:sz w:val="28"/>
                <w:szCs w:val="28"/>
                <w:cs/>
              </w:rPr>
              <w:t xml:space="preserve">เอกสารรับรองจาก </w:t>
            </w:r>
            <w:r w:rsidRPr="00FD1856">
              <w:rPr>
                <w:sz w:val="28"/>
                <w:szCs w:val="28"/>
              </w:rPr>
              <w:t xml:space="preserve">Referee </w:t>
            </w:r>
            <w:r w:rsidRPr="00CC3749">
              <w:rPr>
                <w:b/>
                <w:bCs/>
                <w:sz w:val="28"/>
                <w:szCs w:val="28"/>
                <w:cs/>
              </w:rPr>
              <w:t xml:space="preserve">จำนวน </w:t>
            </w:r>
            <w:r w:rsidRPr="00CC3749">
              <w:rPr>
                <w:rFonts w:hint="cs"/>
                <w:b/>
                <w:bCs/>
                <w:sz w:val="28"/>
                <w:szCs w:val="28"/>
                <w:cs/>
              </w:rPr>
              <w:t>3</w:t>
            </w:r>
            <w:r w:rsidRPr="00CC3749">
              <w:rPr>
                <w:b/>
                <w:bCs/>
                <w:sz w:val="28"/>
                <w:szCs w:val="28"/>
                <w:cs/>
              </w:rPr>
              <w:t xml:space="preserve"> </w:t>
            </w:r>
            <w:r w:rsidRPr="00CC3749">
              <w:rPr>
                <w:rFonts w:hint="cs"/>
                <w:b/>
                <w:bCs/>
                <w:sz w:val="28"/>
                <w:szCs w:val="28"/>
                <w:cs/>
              </w:rPr>
              <w:t>ฉบับ</w:t>
            </w:r>
            <w:r w:rsidRPr="00FD1856">
              <w:rPr>
                <w:sz w:val="28"/>
                <w:szCs w:val="28"/>
                <w:cs/>
              </w:rPr>
              <w:t xml:space="preserve"> ตาม </w:t>
            </w:r>
            <w:r w:rsidRPr="00FD1856">
              <w:rPr>
                <w:sz w:val="28"/>
                <w:szCs w:val="28"/>
              </w:rPr>
              <w:t>MUPSF Referee Form</w:t>
            </w:r>
            <w:r>
              <w:rPr>
                <w:rFonts w:hint="cs"/>
                <w:sz w:val="28"/>
                <w:szCs w:val="28"/>
                <w:cs/>
              </w:rPr>
              <w:t xml:space="preserve"> โดยอธิการบดี/รองอธิการบดี/ผู้บังคับบัญชา/หัวหน้าภาควิชา/หัวหน้าส่วนงาน  1 ฉบับ และโดยผู้ที่รับทราบการดำเนินงานของผู้รับการประเมิน 2 ฉบับ</w:t>
            </w:r>
          </w:p>
        </w:tc>
        <w:tc>
          <w:tcPr>
            <w:tcW w:w="2898" w:type="dxa"/>
          </w:tcPr>
          <w:p w14:paraId="355AC4E5" w14:textId="77777777" w:rsidR="00C36931" w:rsidRPr="00FD1856" w:rsidRDefault="00C36931" w:rsidP="00B03FEE">
            <w:pPr>
              <w:pStyle w:val="Default"/>
              <w:rPr>
                <w:b/>
                <w:bCs/>
                <w:sz w:val="28"/>
                <w:szCs w:val="28"/>
                <w:cs/>
              </w:rPr>
            </w:pPr>
          </w:p>
        </w:tc>
      </w:tr>
    </w:tbl>
    <w:p w14:paraId="3FC3A0D6" w14:textId="77777777" w:rsidR="00A551B5" w:rsidRPr="00A551B5" w:rsidRDefault="00A551B5" w:rsidP="00413B30">
      <w:pPr>
        <w:rPr>
          <w:rFonts w:hint="cs"/>
        </w:rPr>
      </w:pPr>
      <w:bookmarkStart w:id="0" w:name="_GoBack"/>
      <w:bookmarkEnd w:id="0"/>
    </w:p>
    <w:sectPr w:rsidR="00A551B5" w:rsidRPr="00A551B5" w:rsidSect="00E81A0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6E323" w14:textId="77777777" w:rsidR="00760B25" w:rsidRDefault="00760B25" w:rsidP="009E2A35">
      <w:pPr>
        <w:spacing w:after="0" w:line="240" w:lineRule="auto"/>
      </w:pPr>
      <w:r>
        <w:separator/>
      </w:r>
    </w:p>
  </w:endnote>
  <w:endnote w:type="continuationSeparator" w:id="0">
    <w:p w14:paraId="7DDD495A" w14:textId="77777777" w:rsidR="00760B25" w:rsidRDefault="00760B25" w:rsidP="009E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 New" w:hAnsi="TH Sarabun New" w:cs="TH Sarabun New"/>
        <w:sz w:val="28"/>
      </w:rPr>
      <w:id w:val="-1893961215"/>
      <w:docPartObj>
        <w:docPartGallery w:val="Page Numbers (Bottom of Page)"/>
        <w:docPartUnique/>
      </w:docPartObj>
    </w:sdtPr>
    <w:sdtEndPr>
      <w:rPr>
        <w:noProof/>
        <w:sz w:val="16"/>
        <w:szCs w:val="20"/>
      </w:rPr>
    </w:sdtEndPr>
    <w:sdtContent>
      <w:p w14:paraId="7E9BC4E6" w14:textId="181FD21F" w:rsidR="00D401E2" w:rsidRPr="00D401E2" w:rsidRDefault="00D401E2" w:rsidP="00D401E2">
        <w:pPr>
          <w:pStyle w:val="Footer"/>
          <w:rPr>
            <w:rFonts w:ascii="TH Sarabun New" w:hAnsi="TH Sarabun New" w:cs="TH Sarabun New"/>
            <w:noProof/>
            <w:sz w:val="20"/>
            <w:szCs w:val="20"/>
          </w:rPr>
        </w:pPr>
        <w:r w:rsidRPr="00D401E2">
          <w:rPr>
            <w:rFonts w:ascii="TH Sarabun New" w:hAnsi="TH Sarabun New" w:cs="TH Sarabun New"/>
            <w:sz w:val="20"/>
            <w:szCs w:val="20"/>
            <w:cs/>
          </w:rPr>
          <w:t>แบบ</w:t>
        </w:r>
        <w:r w:rsidRPr="00D401E2">
          <w:rPr>
            <w:rFonts w:ascii="TH Sarabun New" w:hAnsi="TH Sarabun New" w:cs="TH Sarabun New" w:hint="cs"/>
            <w:sz w:val="20"/>
            <w:szCs w:val="20"/>
            <w:cs/>
          </w:rPr>
          <w:t>คำ</w:t>
        </w:r>
        <w:r w:rsidRPr="00D401E2">
          <w:rPr>
            <w:rFonts w:ascii="TH Sarabun New" w:hAnsi="TH Sarabun New" w:cs="TH Sarabun New"/>
            <w:sz w:val="20"/>
            <w:szCs w:val="20"/>
            <w:cs/>
          </w:rPr>
          <w:t>อธิบาย</w:t>
        </w:r>
        <w:r w:rsidRPr="00D401E2">
          <w:rPr>
            <w:rFonts w:ascii="TH Sarabun New" w:hAnsi="TH Sarabun New" w:cs="TH Sarabun New" w:hint="cs"/>
            <w:sz w:val="20"/>
            <w:szCs w:val="20"/>
            <w:cs/>
          </w:rPr>
          <w:t xml:space="preserve">ตามเกณฑ์ </w:t>
        </w:r>
        <w:r w:rsidRPr="00D401E2">
          <w:rPr>
            <w:rFonts w:ascii="TH Sarabun New" w:hAnsi="TH Sarabun New" w:cs="TH Sarabun New"/>
            <w:sz w:val="20"/>
            <w:szCs w:val="20"/>
          </w:rPr>
          <w:t>MUPSF</w:t>
        </w:r>
        <w:r w:rsidRPr="00D401E2">
          <w:rPr>
            <w:rFonts w:ascii="TH Sarabun New" w:hAnsi="TH Sarabun New" w:cs="TH Sarabun New" w:hint="cs"/>
            <w:sz w:val="20"/>
            <w:szCs w:val="20"/>
            <w:cs/>
          </w:rPr>
          <w:t xml:space="preserve"> (ข้อ 29-31) สำหรับระดับ 3 และระดับ 4  </w:t>
        </w:r>
        <w:r w:rsidRPr="00D401E2">
          <w:rPr>
            <w:rFonts w:ascii="TH Sarabun New" w:hAnsi="TH Sarabun New" w:cs="TH Sarabun New"/>
            <w:sz w:val="20"/>
            <w:szCs w:val="20"/>
            <w:cs/>
          </w:rPr>
          <w:tab/>
        </w:r>
        <w:r>
          <w:rPr>
            <w:rFonts w:ascii="TH Sarabun New" w:hAnsi="TH Sarabun New" w:cs="TH Sarabun New"/>
            <w:sz w:val="20"/>
            <w:szCs w:val="20"/>
            <w:cs/>
          </w:rPr>
          <w:tab/>
        </w:r>
        <w:r w:rsidRPr="00D401E2">
          <w:rPr>
            <w:rFonts w:ascii="TH Sarabun New" w:hAnsi="TH Sarabun New" w:cs="TH Sarabun New"/>
            <w:sz w:val="24"/>
            <w:szCs w:val="24"/>
          </w:rPr>
          <w:fldChar w:fldCharType="begin"/>
        </w:r>
        <w:r w:rsidRPr="00D401E2">
          <w:rPr>
            <w:rFonts w:ascii="TH Sarabun New" w:hAnsi="TH Sarabun New" w:cs="TH Sarabun New"/>
            <w:sz w:val="24"/>
            <w:szCs w:val="24"/>
          </w:rPr>
          <w:instrText xml:space="preserve"> PAGE   \* MERGEFORMAT </w:instrText>
        </w:r>
        <w:r w:rsidRPr="00D401E2">
          <w:rPr>
            <w:rFonts w:ascii="TH Sarabun New" w:hAnsi="TH Sarabun New" w:cs="TH Sarabun New"/>
            <w:sz w:val="24"/>
            <w:szCs w:val="24"/>
          </w:rPr>
          <w:fldChar w:fldCharType="separate"/>
        </w:r>
        <w:r w:rsidRPr="00D401E2">
          <w:rPr>
            <w:rFonts w:ascii="TH Sarabun New" w:hAnsi="TH Sarabun New" w:cs="TH Sarabun New"/>
            <w:noProof/>
            <w:sz w:val="24"/>
            <w:szCs w:val="24"/>
          </w:rPr>
          <w:t>2</w:t>
        </w:r>
        <w:r w:rsidRPr="00D401E2">
          <w:rPr>
            <w:rFonts w:ascii="TH Sarabun New" w:hAnsi="TH Sarabun New" w:cs="TH Sarabun New"/>
            <w:noProof/>
            <w:sz w:val="24"/>
            <w:szCs w:val="24"/>
          </w:rPr>
          <w:fldChar w:fldCharType="end"/>
        </w:r>
      </w:p>
      <w:p w14:paraId="1C4D62BC" w14:textId="1CB0C67E" w:rsidR="00641392" w:rsidRPr="00D401E2" w:rsidRDefault="00D401E2" w:rsidP="00D401E2">
        <w:pPr>
          <w:pStyle w:val="Footer"/>
          <w:rPr>
            <w:rFonts w:ascii="TH Sarabun New" w:hAnsi="TH Sarabun New" w:cs="TH Sarabun New"/>
            <w:sz w:val="16"/>
            <w:szCs w:val="20"/>
            <w:cs/>
          </w:rPr>
        </w:pPr>
        <w:r w:rsidRPr="00D401E2">
          <w:rPr>
            <w:rFonts w:ascii="TH Sarabun New" w:hAnsi="TH Sarabun New" w:cs="TH Sarabun New" w:hint="cs"/>
            <w:sz w:val="20"/>
            <w:szCs w:val="20"/>
            <w:cs/>
          </w:rPr>
          <w:t>คณะแพทยศาสตร์โรงพยาบาลรามาธิบดี</w:t>
        </w:r>
        <w:r w:rsidRPr="00D401E2">
          <w:rPr>
            <w:rFonts w:ascii="TH Sarabun New" w:hAnsi="TH Sarabun New" w:cs="TH Sarabun New" w:hint="cs"/>
            <w:sz w:val="16"/>
            <w:szCs w:val="20"/>
            <w:cs/>
          </w:rPr>
          <w:t xml:space="preserve"> มหาวิทยาลัยมหิดล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37636" w14:textId="77777777" w:rsidR="00760B25" w:rsidRDefault="00760B25" w:rsidP="009E2A35">
      <w:pPr>
        <w:spacing w:after="0" w:line="240" w:lineRule="auto"/>
      </w:pPr>
      <w:r>
        <w:separator/>
      </w:r>
    </w:p>
  </w:footnote>
  <w:footnote w:type="continuationSeparator" w:id="0">
    <w:p w14:paraId="70DBEA67" w14:textId="77777777" w:rsidR="00760B25" w:rsidRDefault="00760B25" w:rsidP="009E2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2C9C8" w14:textId="059BB626" w:rsidR="009E2A35" w:rsidRDefault="009E2A35">
    <w:pPr>
      <w:pStyle w:val="Header"/>
      <w:jc w:val="right"/>
    </w:pPr>
  </w:p>
  <w:p w14:paraId="727BA90F" w14:textId="77777777" w:rsidR="009E2A35" w:rsidRDefault="009E2A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BA2"/>
    <w:multiLevelType w:val="hybridMultilevel"/>
    <w:tmpl w:val="7DEAF6A2"/>
    <w:lvl w:ilvl="0" w:tplc="A6E2C920">
      <w:start w:val="1"/>
      <w:numFmt w:val="decimal"/>
      <w:lvlText w:val="(%1)"/>
      <w:lvlJc w:val="left"/>
      <w:pPr>
        <w:ind w:left="1254" w:hanging="456"/>
      </w:pPr>
      <w:rPr>
        <w:rFonts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" w15:restartNumberingAfterBreak="0">
    <w:nsid w:val="12B150E5"/>
    <w:multiLevelType w:val="hybridMultilevel"/>
    <w:tmpl w:val="573625B0"/>
    <w:lvl w:ilvl="0" w:tplc="5E0C854C">
      <w:start w:val="1"/>
      <w:numFmt w:val="decimal"/>
      <w:lvlText w:val="(%1)"/>
      <w:lvlJc w:val="left"/>
      <w:pPr>
        <w:ind w:left="1614" w:hanging="360"/>
      </w:pPr>
      <w:rPr>
        <w:rFonts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334" w:hanging="360"/>
      </w:pPr>
    </w:lvl>
    <w:lvl w:ilvl="2" w:tplc="0409001B" w:tentative="1">
      <w:start w:val="1"/>
      <w:numFmt w:val="lowerRoman"/>
      <w:lvlText w:val="%3."/>
      <w:lvlJc w:val="right"/>
      <w:pPr>
        <w:ind w:left="3054" w:hanging="180"/>
      </w:pPr>
    </w:lvl>
    <w:lvl w:ilvl="3" w:tplc="0409000F" w:tentative="1">
      <w:start w:val="1"/>
      <w:numFmt w:val="decimal"/>
      <w:lvlText w:val="%4."/>
      <w:lvlJc w:val="left"/>
      <w:pPr>
        <w:ind w:left="3774" w:hanging="360"/>
      </w:pPr>
    </w:lvl>
    <w:lvl w:ilvl="4" w:tplc="04090019" w:tentative="1">
      <w:start w:val="1"/>
      <w:numFmt w:val="lowerLetter"/>
      <w:lvlText w:val="%5."/>
      <w:lvlJc w:val="left"/>
      <w:pPr>
        <w:ind w:left="4494" w:hanging="360"/>
      </w:pPr>
    </w:lvl>
    <w:lvl w:ilvl="5" w:tplc="0409001B" w:tentative="1">
      <w:start w:val="1"/>
      <w:numFmt w:val="lowerRoman"/>
      <w:lvlText w:val="%6."/>
      <w:lvlJc w:val="right"/>
      <w:pPr>
        <w:ind w:left="5214" w:hanging="180"/>
      </w:pPr>
    </w:lvl>
    <w:lvl w:ilvl="6" w:tplc="0409000F" w:tentative="1">
      <w:start w:val="1"/>
      <w:numFmt w:val="decimal"/>
      <w:lvlText w:val="%7."/>
      <w:lvlJc w:val="left"/>
      <w:pPr>
        <w:ind w:left="5934" w:hanging="360"/>
      </w:pPr>
    </w:lvl>
    <w:lvl w:ilvl="7" w:tplc="04090019" w:tentative="1">
      <w:start w:val="1"/>
      <w:numFmt w:val="lowerLetter"/>
      <w:lvlText w:val="%8."/>
      <w:lvlJc w:val="left"/>
      <w:pPr>
        <w:ind w:left="6654" w:hanging="360"/>
      </w:pPr>
    </w:lvl>
    <w:lvl w:ilvl="8" w:tplc="0409001B" w:tentative="1">
      <w:start w:val="1"/>
      <w:numFmt w:val="lowerRoman"/>
      <w:lvlText w:val="%9."/>
      <w:lvlJc w:val="right"/>
      <w:pPr>
        <w:ind w:left="7374" w:hanging="180"/>
      </w:pPr>
    </w:lvl>
  </w:abstractNum>
  <w:abstractNum w:abstractNumId="2" w15:restartNumberingAfterBreak="0">
    <w:nsid w:val="17BC42FB"/>
    <w:multiLevelType w:val="hybridMultilevel"/>
    <w:tmpl w:val="A5D6AFC0"/>
    <w:lvl w:ilvl="0" w:tplc="12ACAD9C">
      <w:start w:val="1"/>
      <w:numFmt w:val="decimal"/>
      <w:lvlText w:val="%1.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E6340FB"/>
    <w:multiLevelType w:val="hybridMultilevel"/>
    <w:tmpl w:val="90B612C8"/>
    <w:lvl w:ilvl="0" w:tplc="D4BE3B6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036745"/>
    <w:multiLevelType w:val="hybridMultilevel"/>
    <w:tmpl w:val="71728292"/>
    <w:lvl w:ilvl="0" w:tplc="18A245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856C9"/>
    <w:multiLevelType w:val="hybridMultilevel"/>
    <w:tmpl w:val="DDC8DDAA"/>
    <w:lvl w:ilvl="0" w:tplc="59D01A54">
      <w:start w:val="1"/>
      <w:numFmt w:val="decimal"/>
      <w:lvlText w:val="(%1)"/>
      <w:lvlJc w:val="left"/>
      <w:pPr>
        <w:ind w:left="900" w:hanging="360"/>
      </w:pPr>
      <w:rPr>
        <w:rFonts w:asciiTheme="minorBidi" w:hAnsiTheme="minorBid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8AB2426"/>
    <w:multiLevelType w:val="hybridMultilevel"/>
    <w:tmpl w:val="E7426AE4"/>
    <w:lvl w:ilvl="0" w:tplc="46FC9C70">
      <w:start w:val="29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95426"/>
    <w:multiLevelType w:val="hybridMultilevel"/>
    <w:tmpl w:val="E452B344"/>
    <w:lvl w:ilvl="0" w:tplc="E244DB68">
      <w:start w:val="1"/>
      <w:numFmt w:val="decimal"/>
      <w:lvlText w:val="(%1)"/>
      <w:lvlJc w:val="left"/>
      <w:pPr>
        <w:ind w:left="11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1B5"/>
    <w:rsid w:val="00062999"/>
    <w:rsid w:val="000A1E72"/>
    <w:rsid w:val="000D5AF0"/>
    <w:rsid w:val="001124EE"/>
    <w:rsid w:val="00236EF7"/>
    <w:rsid w:val="00237DC6"/>
    <w:rsid w:val="00245EE5"/>
    <w:rsid w:val="002B6724"/>
    <w:rsid w:val="00331EE2"/>
    <w:rsid w:val="003B4030"/>
    <w:rsid w:val="003E70D6"/>
    <w:rsid w:val="003F28E2"/>
    <w:rsid w:val="00413B30"/>
    <w:rsid w:val="00422202"/>
    <w:rsid w:val="00452A48"/>
    <w:rsid w:val="004817DA"/>
    <w:rsid w:val="004A61AB"/>
    <w:rsid w:val="004E2E24"/>
    <w:rsid w:val="004E5500"/>
    <w:rsid w:val="004F2B8E"/>
    <w:rsid w:val="0050399A"/>
    <w:rsid w:val="00524AE2"/>
    <w:rsid w:val="00534D14"/>
    <w:rsid w:val="005406AD"/>
    <w:rsid w:val="00555410"/>
    <w:rsid w:val="005B4DCF"/>
    <w:rsid w:val="006405CA"/>
    <w:rsid w:val="00641392"/>
    <w:rsid w:val="00657CB9"/>
    <w:rsid w:val="00667D51"/>
    <w:rsid w:val="00724029"/>
    <w:rsid w:val="00760B25"/>
    <w:rsid w:val="00787E0D"/>
    <w:rsid w:val="007F670D"/>
    <w:rsid w:val="00807804"/>
    <w:rsid w:val="008C3ADA"/>
    <w:rsid w:val="00902DEE"/>
    <w:rsid w:val="00983D4D"/>
    <w:rsid w:val="009E2A35"/>
    <w:rsid w:val="00A37B3B"/>
    <w:rsid w:val="00A551B5"/>
    <w:rsid w:val="00A972E6"/>
    <w:rsid w:val="00B03FEE"/>
    <w:rsid w:val="00BA11B0"/>
    <w:rsid w:val="00BE0541"/>
    <w:rsid w:val="00C36931"/>
    <w:rsid w:val="00C866D0"/>
    <w:rsid w:val="00CC3749"/>
    <w:rsid w:val="00D401E2"/>
    <w:rsid w:val="00E1749D"/>
    <w:rsid w:val="00E5492E"/>
    <w:rsid w:val="00E81A0A"/>
    <w:rsid w:val="00E93217"/>
    <w:rsid w:val="00EA76FB"/>
    <w:rsid w:val="00F40368"/>
    <w:rsid w:val="00F52531"/>
    <w:rsid w:val="00F75CFB"/>
    <w:rsid w:val="00FA657F"/>
    <w:rsid w:val="00FD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CEB80"/>
  <w15:chartTrackingRefBased/>
  <w15:docId w15:val="{0CB0C75B-CDDC-4E96-809F-7A5EF7FD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51B5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9E2A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2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A35"/>
  </w:style>
  <w:style w:type="paragraph" w:styleId="Footer">
    <w:name w:val="footer"/>
    <w:basedOn w:val="Normal"/>
    <w:link w:val="FooterChar"/>
    <w:uiPriority w:val="99"/>
    <w:unhideWhenUsed/>
    <w:rsid w:val="009E2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DE3D6-E92C-4C27-A629-EC92BE004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Thantip Malaisirirat</dc:creator>
  <cp:keywords/>
  <dc:description/>
  <cp:lastModifiedBy>Thantip Malaisirirat</cp:lastModifiedBy>
  <cp:revision>3</cp:revision>
  <dcterms:created xsi:type="dcterms:W3CDTF">2024-02-27T07:57:00Z</dcterms:created>
  <dcterms:modified xsi:type="dcterms:W3CDTF">2024-02-27T08:02:00Z</dcterms:modified>
</cp:coreProperties>
</file>