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0690" w:rsidRDefault="00A24E35" w:rsidP="00A24E35">
      <w:pPr>
        <w:jc w:val="center"/>
        <w:rPr>
          <w:rFonts w:ascii="Times New Roman" w:hAnsi="Times New Roman" w:cs="Times New Roman"/>
          <w:sz w:val="24"/>
          <w:szCs w:val="24"/>
        </w:rPr>
      </w:pPr>
      <w:r w:rsidRPr="00A24E35">
        <w:rPr>
          <w:rFonts w:ascii="Times New Roman" w:hAnsi="Times New Roman" w:cs="Times New Roman"/>
          <w:sz w:val="24"/>
          <w:szCs w:val="24"/>
        </w:rPr>
        <w:t>User manual for making an appointment to consult the research (f</w:t>
      </w:r>
      <w:r>
        <w:rPr>
          <w:rFonts w:ascii="Times New Roman" w:hAnsi="Times New Roman" w:cs="Times New Roman"/>
          <w:sz w:val="24"/>
          <w:szCs w:val="24"/>
        </w:rPr>
        <w:t xml:space="preserve">or </w:t>
      </w:r>
      <w:proofErr w:type="spellStart"/>
      <w:r>
        <w:rPr>
          <w:rFonts w:ascii="Times New Roman" w:hAnsi="Times New Roman" w:cs="Times New Roman"/>
          <w:sz w:val="24"/>
          <w:szCs w:val="24"/>
        </w:rPr>
        <w:t>Ramathibodi</w:t>
      </w:r>
      <w:proofErr w:type="spellEnd"/>
      <w:r>
        <w:rPr>
          <w:rFonts w:ascii="Times New Roman" w:hAnsi="Times New Roman" w:cs="Times New Roman"/>
          <w:sz w:val="24"/>
          <w:szCs w:val="24"/>
        </w:rPr>
        <w:t xml:space="preserve"> Hospital’s internal personnel</w:t>
      </w:r>
      <w:r w:rsidRPr="00A24E35">
        <w:rPr>
          <w:rFonts w:ascii="Times New Roman" w:hAnsi="Times New Roman" w:cs="Times New Roman"/>
          <w:sz w:val="24"/>
          <w:szCs w:val="24"/>
        </w:rPr>
        <w:t>)</w:t>
      </w:r>
    </w:p>
    <w:p w:rsidR="00A24E35" w:rsidRPr="00A24E35" w:rsidRDefault="00A24E35" w:rsidP="00A24E35">
      <w:pPr>
        <w:jc w:val="right"/>
        <w:rPr>
          <w:rFonts w:ascii="Times New Roman" w:hAnsi="Times New Roman" w:cs="Times New Roman"/>
          <w:sz w:val="20"/>
          <w:szCs w:val="20"/>
        </w:rPr>
      </w:pPr>
      <w:r w:rsidRPr="00A24E35">
        <w:rPr>
          <w:rFonts w:ascii="Times New Roman" w:hAnsi="Times New Roman" w:cs="Times New Roman"/>
          <w:sz w:val="20"/>
          <w:szCs w:val="20"/>
        </w:rPr>
        <w:t>Department of Clinical Epidemiology and Biostatistics</w:t>
      </w:r>
    </w:p>
    <w:p w:rsidR="00A24E35" w:rsidRDefault="00A24E35" w:rsidP="00A24E35">
      <w:pPr>
        <w:jc w:val="right"/>
        <w:rPr>
          <w:rFonts w:ascii="Times New Roman" w:hAnsi="Times New Roman" w:cs="Times New Roman"/>
          <w:sz w:val="20"/>
          <w:szCs w:val="20"/>
        </w:rPr>
      </w:pPr>
      <w:r w:rsidRPr="00A24E35">
        <w:rPr>
          <w:rFonts w:ascii="Times New Roman" w:hAnsi="Times New Roman" w:cs="Times New Roman"/>
          <w:sz w:val="20"/>
          <w:szCs w:val="20"/>
        </w:rPr>
        <w:t>3</w:t>
      </w:r>
      <w:r w:rsidRPr="00A24E35">
        <w:rPr>
          <w:rFonts w:ascii="Times New Roman" w:hAnsi="Times New Roman" w:cs="Times New Roman"/>
          <w:sz w:val="20"/>
          <w:szCs w:val="20"/>
          <w:vertAlign w:val="superscript"/>
        </w:rPr>
        <w:t>rd</w:t>
      </w:r>
      <w:r w:rsidRPr="00A24E35">
        <w:rPr>
          <w:rFonts w:ascii="Times New Roman" w:hAnsi="Times New Roman" w:cs="Times New Roman"/>
          <w:sz w:val="20"/>
          <w:szCs w:val="20"/>
        </w:rPr>
        <w:t xml:space="preserve"> Floor, Research Center Building, Faculty of Medicine </w:t>
      </w:r>
      <w:proofErr w:type="spellStart"/>
      <w:r w:rsidRPr="00A24E35">
        <w:rPr>
          <w:rFonts w:ascii="Times New Roman" w:hAnsi="Times New Roman" w:cs="Times New Roman"/>
          <w:sz w:val="20"/>
          <w:szCs w:val="20"/>
        </w:rPr>
        <w:t>Ramathibodi</w:t>
      </w:r>
      <w:proofErr w:type="spellEnd"/>
      <w:r w:rsidRPr="00A24E35">
        <w:rPr>
          <w:rFonts w:ascii="Times New Roman" w:hAnsi="Times New Roman" w:cs="Times New Roman"/>
          <w:sz w:val="20"/>
          <w:szCs w:val="20"/>
        </w:rPr>
        <w:t xml:space="preserve"> Hospital, Mahidol University</w:t>
      </w:r>
      <w:r w:rsidRPr="00A24E35">
        <w:rPr>
          <w:rFonts w:ascii="Times New Roman" w:hAnsi="Times New Roman" w:cs="Times New Roman"/>
          <w:sz w:val="20"/>
          <w:szCs w:val="20"/>
        </w:rPr>
        <w:br/>
        <w:t xml:space="preserve">270 RAMA VI Road. </w:t>
      </w:r>
      <w:proofErr w:type="spellStart"/>
      <w:r w:rsidRPr="00A24E35">
        <w:rPr>
          <w:rFonts w:ascii="Times New Roman" w:hAnsi="Times New Roman" w:cs="Times New Roman"/>
          <w:sz w:val="20"/>
          <w:szCs w:val="20"/>
        </w:rPr>
        <w:t>Rachathevi</w:t>
      </w:r>
      <w:proofErr w:type="spellEnd"/>
      <w:r w:rsidRPr="00A24E35">
        <w:rPr>
          <w:rFonts w:ascii="Times New Roman" w:hAnsi="Times New Roman" w:cs="Times New Roman"/>
          <w:sz w:val="20"/>
          <w:szCs w:val="20"/>
        </w:rPr>
        <w:t xml:space="preserve">, Bangkok 10400, Thailand. </w:t>
      </w:r>
    </w:p>
    <w:p w:rsidR="00A24E35" w:rsidRDefault="00A24E35" w:rsidP="00A24E35">
      <w:pPr>
        <w:rPr>
          <w:rFonts w:ascii="Times New Roman" w:hAnsi="Times New Roman" w:cs="Times New Roman"/>
          <w:sz w:val="20"/>
          <w:szCs w:val="20"/>
        </w:rPr>
      </w:pPr>
    </w:p>
    <w:p w:rsidR="00A24E35" w:rsidRDefault="00A24E35" w:rsidP="00A24E35">
      <w:pPr>
        <w:pStyle w:val="ListParagraph"/>
        <w:numPr>
          <w:ilvl w:val="0"/>
          <w:numId w:val="1"/>
        </w:numPr>
        <w:rPr>
          <w:rFonts w:ascii="Times New Roman" w:hAnsi="Times New Roman" w:cs="Times New Roman"/>
          <w:b/>
          <w:bCs/>
          <w:color w:val="4472C4" w:themeColor="accent5"/>
          <w:sz w:val="20"/>
          <w:szCs w:val="20"/>
          <w:u w:val="single"/>
        </w:rPr>
      </w:pPr>
      <w:r>
        <w:rPr>
          <w:rFonts w:ascii="Times New Roman" w:hAnsi="Times New Roman" w:cs="Times New Roman"/>
          <w:sz w:val="20"/>
          <w:szCs w:val="20"/>
        </w:rPr>
        <w:t xml:space="preserve">Logging in (it is highly recommended to access through Google Chrome), simply go through this link: </w:t>
      </w:r>
      <w:hyperlink r:id="rId5" w:history="1">
        <w:r w:rsidRPr="007E16E4">
          <w:rPr>
            <w:rStyle w:val="Hyperlink"/>
            <w:rFonts w:ascii="Times New Roman" w:hAnsi="Times New Roman" w:cs="Times New Roman"/>
            <w:b/>
            <w:bCs/>
            <w:sz w:val="20"/>
            <w:szCs w:val="20"/>
          </w:rPr>
          <w:t>https://med.mahidol.ac.th/ceb/</w:t>
        </w:r>
      </w:hyperlink>
      <w:r>
        <w:rPr>
          <w:rFonts w:ascii="Times New Roman" w:hAnsi="Times New Roman" w:cs="Times New Roman"/>
          <w:b/>
          <w:bCs/>
          <w:color w:val="4472C4" w:themeColor="accent5"/>
          <w:sz w:val="20"/>
          <w:szCs w:val="20"/>
          <w:u w:val="single"/>
        </w:rPr>
        <w:t xml:space="preserve"> </w:t>
      </w:r>
      <w:r w:rsidR="00C823AD">
        <w:rPr>
          <w:rFonts w:ascii="Times New Roman" w:hAnsi="Times New Roman" w:cs="Times New Roman"/>
          <w:sz w:val="20"/>
          <w:szCs w:val="20"/>
        </w:rPr>
        <w:t>.</w:t>
      </w:r>
    </w:p>
    <w:p w:rsidR="00A24E35" w:rsidRDefault="00CA464B" w:rsidP="00A24E35">
      <w:pPr>
        <w:rPr>
          <w:rFonts w:ascii="Times New Roman" w:hAnsi="Times New Roman" w:cs="Times New Roman"/>
          <w:b/>
          <w:bCs/>
          <w:color w:val="4472C4" w:themeColor="accent5"/>
          <w:sz w:val="20"/>
          <w:szCs w:val="20"/>
          <w:u w:val="single"/>
        </w:rPr>
      </w:pPr>
      <w:r>
        <w:rPr>
          <w:noProof/>
        </w:rPr>
        <w:drawing>
          <wp:anchor distT="0" distB="0" distL="114300" distR="114300" simplePos="0" relativeHeight="251658240" behindDoc="0" locked="0" layoutInCell="1" allowOverlap="1" wp14:anchorId="3FBFA075" wp14:editId="357B8365">
            <wp:simplePos x="0" y="0"/>
            <wp:positionH relativeFrom="column">
              <wp:posOffset>647700</wp:posOffset>
            </wp:positionH>
            <wp:positionV relativeFrom="paragraph">
              <wp:posOffset>125730</wp:posOffset>
            </wp:positionV>
            <wp:extent cx="4647386" cy="398145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647386" cy="3981450"/>
                    </a:xfrm>
                    <a:prstGeom prst="rect">
                      <a:avLst/>
                    </a:prstGeom>
                  </pic:spPr>
                </pic:pic>
              </a:graphicData>
            </a:graphic>
          </wp:anchor>
        </w:drawing>
      </w:r>
    </w:p>
    <w:p w:rsidR="00A24E35" w:rsidRPr="00A24E35" w:rsidRDefault="00CA464B" w:rsidP="00A24E35">
      <w:pPr>
        <w:rPr>
          <w:rFonts w:ascii="Times New Roman" w:hAnsi="Times New Roman" w:cs="Times New Roman"/>
          <w:b/>
          <w:bCs/>
          <w:color w:val="4472C4" w:themeColor="accent5"/>
          <w:sz w:val="20"/>
          <w:szCs w:val="20"/>
          <w:u w:val="single"/>
        </w:rPr>
      </w:pPr>
      <w:r>
        <w:rPr>
          <w:rFonts w:ascii="Times New Roman" w:hAnsi="Times New Roman" w:cs="Times New Roman"/>
          <w:b/>
          <w:bCs/>
          <w:color w:val="4472C4" w:themeColor="accent5"/>
          <w:sz w:val="20"/>
          <w:szCs w:val="20"/>
          <w:u w:val="single"/>
        </w:rPr>
        <w:br w:type="textWrapping" w:clear="all"/>
      </w:r>
    </w:p>
    <w:p w:rsidR="00A24E35" w:rsidRPr="00A24E35" w:rsidRDefault="00A24E35" w:rsidP="00A24E35">
      <w:pPr>
        <w:rPr>
          <w:rFonts w:ascii="Times New Roman" w:hAnsi="Times New Roman" w:cs="Times New Roman"/>
          <w:sz w:val="20"/>
          <w:szCs w:val="20"/>
        </w:rPr>
      </w:pPr>
    </w:p>
    <w:p w:rsidR="00CA464B" w:rsidRDefault="00CA464B" w:rsidP="00CA464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Select </w:t>
      </w:r>
      <w:r>
        <w:rPr>
          <w:noProof/>
        </w:rPr>
        <w:drawing>
          <wp:inline distT="0" distB="0" distL="0" distR="0" wp14:anchorId="6F2AB50E" wp14:editId="5470D21F">
            <wp:extent cx="581025" cy="58567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041" cy="601818"/>
                    </a:xfrm>
                    <a:prstGeom prst="rect">
                      <a:avLst/>
                    </a:prstGeom>
                  </pic:spPr>
                </pic:pic>
              </a:graphicData>
            </a:graphic>
          </wp:inline>
        </w:drawing>
      </w:r>
      <w:r>
        <w:rPr>
          <w:rFonts w:ascii="Times New Roman" w:hAnsi="Times New Roman" w:cs="Times New Roman"/>
          <w:sz w:val="24"/>
          <w:szCs w:val="24"/>
        </w:rPr>
        <w:t xml:space="preserve"> to access the system by </w:t>
      </w:r>
      <w:r w:rsidR="000C677E">
        <w:rPr>
          <w:rFonts w:ascii="Times New Roman" w:hAnsi="Times New Roman" w:cs="Times New Roman"/>
          <w:sz w:val="24"/>
          <w:szCs w:val="24"/>
        </w:rPr>
        <w:t>inputing</w:t>
      </w:r>
      <w:bookmarkStart w:id="0" w:name="_GoBack"/>
      <w:bookmarkEnd w:id="0"/>
      <w:r>
        <w:rPr>
          <w:rFonts w:ascii="Times New Roman" w:hAnsi="Times New Roman" w:cs="Times New Roman"/>
          <w:sz w:val="24"/>
          <w:szCs w:val="24"/>
        </w:rPr>
        <w:t xml:space="preserve"> your 6 digits ID as “Username” and password (same as the one using to access I HR Service). </w:t>
      </w:r>
    </w:p>
    <w:p w:rsidR="00A24E35" w:rsidRDefault="00CA464B" w:rsidP="00CA464B">
      <w:pPr>
        <w:pStyle w:val="ListParagrap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4AC6E587" wp14:editId="4B603D1D">
            <wp:simplePos x="0" y="0"/>
            <wp:positionH relativeFrom="column">
              <wp:posOffset>2158365</wp:posOffset>
            </wp:positionH>
            <wp:positionV relativeFrom="paragraph">
              <wp:posOffset>223520</wp:posOffset>
            </wp:positionV>
            <wp:extent cx="1012763" cy="1352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17542" cy="135893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For cases with no 6 digits ID, please call 02-201-1284 to make an appointment**</w:t>
      </w:r>
    </w:p>
    <w:p w:rsidR="00C90690" w:rsidRDefault="00C823AD" w:rsidP="00C823A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Once logged-in, the page should look like this:</w:t>
      </w:r>
      <w:r w:rsidR="00C90690">
        <w:rPr>
          <w:rFonts w:ascii="Times New Roman" w:hAnsi="Times New Roman" w:cs="Times New Roman"/>
          <w:sz w:val="24"/>
          <w:szCs w:val="24"/>
        </w:rPr>
        <w:t xml:space="preserve"> </w:t>
      </w:r>
      <w:r w:rsidR="00C90690">
        <w:rPr>
          <w:rFonts w:ascii="Times New Roman" w:hAnsi="Times New Roman" w:cs="Times New Roman"/>
          <w:noProof/>
          <w:sz w:val="24"/>
          <w:szCs w:val="24"/>
        </w:rPr>
        <w:drawing>
          <wp:inline distT="0" distB="0" distL="0" distR="0" wp14:anchorId="4E7D0A67">
            <wp:extent cx="4041775" cy="12376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1775" cy="1237615"/>
                    </a:xfrm>
                    <a:prstGeom prst="rect">
                      <a:avLst/>
                    </a:prstGeom>
                    <a:noFill/>
                  </pic:spPr>
                </pic:pic>
              </a:graphicData>
            </a:graphic>
          </wp:inline>
        </w:drawing>
      </w:r>
    </w:p>
    <w:p w:rsidR="007C11FD" w:rsidRDefault="00C90690" w:rsidP="00C90690">
      <w:pPr>
        <w:rPr>
          <w:rFonts w:ascii="Times New Roman" w:hAnsi="Times New Roman" w:cs="Times New Roman"/>
          <w:sz w:val="24"/>
          <w:szCs w:val="24"/>
        </w:rPr>
      </w:pPr>
      <w:r>
        <w:rPr>
          <w:rFonts w:ascii="Times New Roman" w:hAnsi="Times New Roman" w:cs="Times New Roman"/>
          <w:sz w:val="24"/>
          <w:szCs w:val="24"/>
        </w:rPr>
        <w:t>Simply make an appointment by specifying “Consultation topics”, once the topic was chosen. Then the system will automatically</w:t>
      </w:r>
      <w:r w:rsidR="007C11FD">
        <w:rPr>
          <w:rFonts w:ascii="Times New Roman" w:hAnsi="Times New Roman" w:cs="Times New Roman"/>
          <w:sz w:val="24"/>
          <w:szCs w:val="24"/>
        </w:rPr>
        <w:t xml:space="preserve"> present those fields specialists. After the specialist is selected, then click “go to calendar” below his/her photo.</w:t>
      </w:r>
    </w:p>
    <w:p w:rsidR="007C11FD" w:rsidRDefault="007C11FD" w:rsidP="00C9069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476250</wp:posOffset>
            </wp:positionH>
            <wp:positionV relativeFrom="paragraph">
              <wp:posOffset>9525</wp:posOffset>
            </wp:positionV>
            <wp:extent cx="4438015" cy="1859280"/>
            <wp:effectExtent l="0" t="0" r="63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015" cy="1859280"/>
                    </a:xfrm>
                    <a:prstGeom prst="rect">
                      <a:avLst/>
                    </a:prstGeom>
                    <a:noFill/>
                  </pic:spPr>
                </pic:pic>
              </a:graphicData>
            </a:graphic>
          </wp:anchor>
        </w:drawing>
      </w:r>
    </w:p>
    <w:p w:rsidR="007C11FD" w:rsidRPr="007C11FD" w:rsidRDefault="007C11FD" w:rsidP="007C11FD">
      <w:pPr>
        <w:rPr>
          <w:rFonts w:ascii="Times New Roman" w:hAnsi="Times New Roman" w:cs="Times New Roman"/>
          <w:sz w:val="24"/>
          <w:szCs w:val="24"/>
        </w:rPr>
      </w:pPr>
    </w:p>
    <w:p w:rsidR="007C11FD" w:rsidRPr="007C11FD" w:rsidRDefault="007C11FD" w:rsidP="007C11FD">
      <w:pPr>
        <w:rPr>
          <w:rFonts w:ascii="Times New Roman" w:hAnsi="Times New Roman" w:cs="Times New Roman"/>
          <w:sz w:val="24"/>
          <w:szCs w:val="24"/>
        </w:rPr>
      </w:pPr>
    </w:p>
    <w:p w:rsidR="007C11FD" w:rsidRPr="007C11FD" w:rsidRDefault="007C11FD" w:rsidP="007C11FD">
      <w:pPr>
        <w:rPr>
          <w:rFonts w:ascii="Times New Roman" w:hAnsi="Times New Roman" w:cs="Times New Roman"/>
          <w:sz w:val="24"/>
          <w:szCs w:val="24"/>
        </w:rPr>
      </w:pPr>
    </w:p>
    <w:p w:rsidR="007C11FD" w:rsidRDefault="007C11FD" w:rsidP="00C90690">
      <w:pPr>
        <w:rPr>
          <w:rFonts w:ascii="Times New Roman" w:hAnsi="Times New Roman" w:cs="Times New Roman"/>
          <w:sz w:val="24"/>
          <w:szCs w:val="24"/>
        </w:rPr>
      </w:pPr>
    </w:p>
    <w:p w:rsidR="007C11FD" w:rsidRDefault="007C11FD" w:rsidP="00C90690">
      <w:pPr>
        <w:rPr>
          <w:rFonts w:ascii="Times New Roman" w:hAnsi="Times New Roman" w:cs="Times New Roman"/>
          <w:sz w:val="24"/>
          <w:szCs w:val="24"/>
        </w:rPr>
      </w:pPr>
    </w:p>
    <w:p w:rsidR="007C11FD" w:rsidRDefault="007C11FD" w:rsidP="00C90690">
      <w:pPr>
        <w:rPr>
          <w:rFonts w:ascii="Times New Roman" w:hAnsi="Times New Roman" w:cs="Times New Roman"/>
          <w:sz w:val="24"/>
          <w:szCs w:val="24"/>
        </w:rPr>
      </w:pPr>
    </w:p>
    <w:p w:rsidR="007C11FD" w:rsidRDefault="003250BC" w:rsidP="00C9069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21D43536" wp14:editId="650A117C">
            <wp:simplePos x="0" y="0"/>
            <wp:positionH relativeFrom="column">
              <wp:posOffset>523875</wp:posOffset>
            </wp:positionH>
            <wp:positionV relativeFrom="paragraph">
              <wp:posOffset>470535</wp:posOffset>
            </wp:positionV>
            <wp:extent cx="4425950" cy="17132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950" cy="1713230"/>
                    </a:xfrm>
                    <a:prstGeom prst="rect">
                      <a:avLst/>
                    </a:prstGeom>
                    <a:noFill/>
                  </pic:spPr>
                </pic:pic>
              </a:graphicData>
            </a:graphic>
          </wp:anchor>
        </w:drawing>
      </w:r>
      <w:r w:rsidR="007C11FD">
        <w:rPr>
          <w:rFonts w:ascii="Times New Roman" w:hAnsi="Times New Roman" w:cs="Times New Roman"/>
          <w:sz w:val="24"/>
          <w:szCs w:val="24"/>
        </w:rPr>
        <w:t>Once click on “go to calendar”, then the system will automatically present his/her calendar</w:t>
      </w:r>
      <w:r>
        <w:rPr>
          <w:rFonts w:ascii="Times New Roman" w:hAnsi="Times New Roman" w:cs="Times New Roman"/>
          <w:sz w:val="24"/>
          <w:szCs w:val="24"/>
        </w:rPr>
        <w:t xml:space="preserve"> as per below photo.</w:t>
      </w:r>
    </w:p>
    <w:p w:rsidR="003250BC" w:rsidRDefault="003250BC" w:rsidP="00C90690">
      <w:pPr>
        <w:rPr>
          <w:rFonts w:ascii="Times New Roman" w:hAnsi="Times New Roman" w:cs="Times New Roman"/>
          <w:sz w:val="24"/>
          <w:szCs w:val="24"/>
        </w:rPr>
      </w:pPr>
      <w:r>
        <w:rPr>
          <w:rFonts w:ascii="Times New Roman" w:hAnsi="Times New Roman" w:cs="Times New Roman"/>
          <w:sz w:val="24"/>
          <w:szCs w:val="24"/>
        </w:rPr>
        <w:br w:type="textWrapping" w:clear="all"/>
      </w:r>
    </w:p>
    <w:p w:rsidR="007C11FD" w:rsidRDefault="003250BC" w:rsidP="00C90690">
      <w:pPr>
        <w:rPr>
          <w:rFonts w:ascii="Times New Roman" w:hAnsi="Times New Roman" w:cs="Times New Roman"/>
          <w:sz w:val="24"/>
          <w:szCs w:val="24"/>
        </w:rPr>
      </w:pPr>
      <w:r>
        <w:rPr>
          <w:rFonts w:ascii="Times New Roman" w:hAnsi="Times New Roman" w:cs="Times New Roman"/>
          <w:sz w:val="24"/>
          <w:szCs w:val="24"/>
        </w:rPr>
        <w:t>** Kindly note that, chosen specialist might not be assigned on a particular day. Hence, should you select any non-assigned date. The system will present similar notice as below photo.</w:t>
      </w:r>
    </w:p>
    <w:p w:rsidR="003250BC" w:rsidRDefault="003250BC" w:rsidP="00C9069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align>center</wp:align>
            </wp:positionH>
            <wp:positionV relativeFrom="paragraph">
              <wp:posOffset>85725</wp:posOffset>
            </wp:positionV>
            <wp:extent cx="1701165" cy="92646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165" cy="926465"/>
                    </a:xfrm>
                    <a:prstGeom prst="rect">
                      <a:avLst/>
                    </a:prstGeom>
                    <a:noFill/>
                  </pic:spPr>
                </pic:pic>
              </a:graphicData>
            </a:graphic>
          </wp:anchor>
        </w:drawing>
      </w:r>
      <w:r>
        <w:rPr>
          <w:rFonts w:ascii="Times New Roman" w:hAnsi="Times New Roman" w:cs="Times New Roman"/>
          <w:sz w:val="24"/>
          <w:szCs w:val="24"/>
        </w:rPr>
        <w:br w:type="textWrapping" w:clear="all"/>
      </w:r>
    </w:p>
    <w:p w:rsidR="0025780D" w:rsidRDefault="0025780D" w:rsidP="00C90690">
      <w:pPr>
        <w:rPr>
          <w:rFonts w:ascii="Times New Roman" w:hAnsi="Times New Roman" w:cs="Times New Roman"/>
          <w:sz w:val="24"/>
          <w:szCs w:val="24"/>
        </w:rPr>
      </w:pPr>
      <w:r>
        <w:rPr>
          <w:rFonts w:ascii="Times New Roman" w:hAnsi="Times New Roman" w:cs="Times New Roman"/>
          <w:sz w:val="24"/>
          <w:szCs w:val="24"/>
        </w:rPr>
        <w:lastRenderedPageBreak/>
        <w:t>** Please also note that user cannot request 2 continuous appointments (including with appointments which are on waiting and confirm status).</w:t>
      </w:r>
    </w:p>
    <w:p w:rsidR="0025780D" w:rsidRDefault="0025780D" w:rsidP="00C9069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4E4C9261" wp14:editId="6A987F6F">
            <wp:simplePos x="0" y="0"/>
            <wp:positionH relativeFrom="column">
              <wp:posOffset>1438275</wp:posOffset>
            </wp:positionH>
            <wp:positionV relativeFrom="paragraph">
              <wp:posOffset>9525</wp:posOffset>
            </wp:positionV>
            <wp:extent cx="2694940" cy="14998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40" cy="1499870"/>
                    </a:xfrm>
                    <a:prstGeom prst="rect">
                      <a:avLst/>
                    </a:prstGeom>
                    <a:noFill/>
                  </pic:spPr>
                </pic:pic>
              </a:graphicData>
            </a:graphic>
          </wp:anchor>
        </w:drawing>
      </w:r>
      <w:r>
        <w:rPr>
          <w:rFonts w:ascii="Times New Roman" w:hAnsi="Times New Roman" w:cs="Times New Roman"/>
          <w:sz w:val="24"/>
          <w:szCs w:val="24"/>
        </w:rPr>
        <w:br w:type="textWrapping" w:clear="all"/>
      </w:r>
      <w:r w:rsidR="007C11FD">
        <w:rPr>
          <w:rFonts w:ascii="Times New Roman" w:hAnsi="Times New Roman" w:cs="Times New Roman"/>
          <w:sz w:val="24"/>
          <w:szCs w:val="24"/>
        </w:rPr>
        <w:br w:type="textWrapping" w:clear="all"/>
      </w:r>
      <w:r>
        <w:rPr>
          <w:rFonts w:ascii="Times New Roman" w:hAnsi="Times New Roman" w:cs="Times New Roman"/>
          <w:sz w:val="24"/>
          <w:szCs w:val="24"/>
        </w:rPr>
        <w:t>*Also, please indicate your current position and meeting agenda into the system.</w:t>
      </w:r>
    </w:p>
    <w:p w:rsidR="0025780D" w:rsidRDefault="0025780D" w:rsidP="00C9069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7FE3BED1" wp14:editId="5F1C452B">
            <wp:simplePos x="0" y="0"/>
            <wp:positionH relativeFrom="column">
              <wp:posOffset>1371600</wp:posOffset>
            </wp:positionH>
            <wp:positionV relativeFrom="paragraph">
              <wp:posOffset>9525</wp:posOffset>
            </wp:positionV>
            <wp:extent cx="2840990" cy="17926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0990" cy="1792605"/>
                    </a:xfrm>
                    <a:prstGeom prst="rect">
                      <a:avLst/>
                    </a:prstGeom>
                    <a:noFill/>
                  </pic:spPr>
                </pic:pic>
              </a:graphicData>
            </a:graphic>
          </wp:anchor>
        </w:drawing>
      </w:r>
      <w:r>
        <w:rPr>
          <w:rFonts w:ascii="Times New Roman" w:hAnsi="Times New Roman" w:cs="Times New Roman"/>
          <w:sz w:val="24"/>
          <w:szCs w:val="24"/>
        </w:rPr>
        <w:br w:type="textWrapping" w:clear="all"/>
      </w:r>
      <w:r w:rsidR="00CA464B" w:rsidRPr="00C90690">
        <w:rPr>
          <w:rFonts w:ascii="Times New Roman" w:hAnsi="Times New Roman" w:cs="Times New Roman"/>
          <w:sz w:val="24"/>
          <w:szCs w:val="24"/>
        </w:rPr>
        <w:br w:type="textWrapping" w:clear="all"/>
      </w:r>
      <w:r>
        <w:rPr>
          <w:rFonts w:ascii="Times New Roman" w:hAnsi="Times New Roman" w:cs="Times New Roman"/>
          <w:sz w:val="24"/>
          <w:szCs w:val="24"/>
        </w:rPr>
        <w:t>*In case you could not attend previous two (2) continuous appointments, please specify no show reason. Otherwise, new appointment cannot be scheduled.</w:t>
      </w:r>
    </w:p>
    <w:p w:rsidR="009E4DCF" w:rsidRDefault="0025780D" w:rsidP="009E4DCF">
      <w:pPr>
        <w:ind w:left="142" w:firstLine="1985"/>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035F2D">
            <wp:extent cx="3005455" cy="2621280"/>
            <wp:effectExtent l="0" t="0" r="444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5455" cy="2621280"/>
                    </a:xfrm>
                    <a:prstGeom prst="rect">
                      <a:avLst/>
                    </a:prstGeom>
                    <a:noFill/>
                  </pic:spPr>
                </pic:pic>
              </a:graphicData>
            </a:graphic>
          </wp:inline>
        </w:drawing>
      </w:r>
    </w:p>
    <w:p w:rsidR="00CA464B" w:rsidRDefault="009E4DCF" w:rsidP="009E4DCF">
      <w:pPr>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1872615</wp:posOffset>
                </wp:positionH>
                <wp:positionV relativeFrom="paragraph">
                  <wp:posOffset>111125</wp:posOffset>
                </wp:positionV>
                <wp:extent cx="171450" cy="342900"/>
                <wp:effectExtent l="19050" t="19050" r="38100" b="19050"/>
                <wp:wrapNone/>
                <wp:docPr id="11" name="Up Arrow 11"/>
                <wp:cNvGraphicFramePr/>
                <a:graphic xmlns:a="http://schemas.openxmlformats.org/drawingml/2006/main">
                  <a:graphicData uri="http://schemas.microsoft.com/office/word/2010/wordprocessingShape">
                    <wps:wsp>
                      <wps:cNvSpPr/>
                      <wps:spPr>
                        <a:xfrm>
                          <a:off x="0" y="0"/>
                          <a:ext cx="17145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03A1B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147.45pt;margin-top:8.75pt;width:13.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" fillcolor="#5b9bd5 [3204]" strokecolor="#1f4d78 [1604]" strokeweight="1pt"/>
            </w:pict>
          </mc:Fallback>
        </mc:AlternateContent>
      </w:r>
    </w:p>
    <w:p w:rsidR="009E4DCF" w:rsidRDefault="009E4DCF" w:rsidP="009E4DCF">
      <w:pPr>
        <w:ind w:firstLine="720"/>
        <w:rPr>
          <w:rFonts w:ascii="Times New Roman" w:hAnsi="Times New Roman" w:cs="Times New Roman"/>
          <w:sz w:val="24"/>
          <w:szCs w:val="24"/>
        </w:rPr>
      </w:pPr>
      <w:r>
        <w:rPr>
          <w:rFonts w:ascii="Times New Roman" w:hAnsi="Times New Roman" w:cs="Times New Roman"/>
          <w:sz w:val="24"/>
          <w:szCs w:val="24"/>
        </w:rPr>
        <w:t>Find your reservation         to check its status, should your reservation has not been confirmed. Then, the system should show “waiting” in yellow. Regardless, once your reservation is confirmed, the system will show “confirm” in green.</w:t>
      </w:r>
    </w:p>
    <w:p w:rsidR="009E4DCF" w:rsidRDefault="009E4DCF" w:rsidP="009E4DCF">
      <w:pPr>
        <w:ind w:firstLine="720"/>
        <w:rPr>
          <w:rFonts w:ascii="Times New Roman" w:hAnsi="Times New Roman" w:cs="Times New Roman"/>
          <w:sz w:val="24"/>
          <w:szCs w:val="24"/>
        </w:rPr>
      </w:pPr>
      <w:r>
        <w:rPr>
          <w:rFonts w:ascii="Times New Roman" w:hAnsi="Times New Roman" w:cs="Times New Roman"/>
          <w:sz w:val="24"/>
          <w:szCs w:val="24"/>
        </w:rPr>
        <w:t>*****For any queries or difficulties, please do not hesitate to call us at 02-201-1284*****</w:t>
      </w:r>
    </w:p>
    <w:p w:rsidR="009E4DCF" w:rsidRDefault="009E4DCF" w:rsidP="009E4DCF">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anchor distT="0" distB="0" distL="114300" distR="114300" simplePos="0" relativeHeight="251666432" behindDoc="0" locked="0" layoutInCell="1" allowOverlap="1">
            <wp:simplePos x="723900" y="914400"/>
            <wp:positionH relativeFrom="column">
              <wp:align>left</wp:align>
            </wp:positionH>
            <wp:positionV relativeFrom="paragraph">
              <wp:align>top</wp:align>
            </wp:positionV>
            <wp:extent cx="5944235" cy="134747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1347470"/>
                    </a:xfrm>
                    <a:prstGeom prst="rect">
                      <a:avLst/>
                    </a:prstGeom>
                    <a:noFill/>
                  </pic:spPr>
                </pic:pic>
              </a:graphicData>
            </a:graphic>
          </wp:anchor>
        </w:drawing>
      </w:r>
      <w:r>
        <w:rPr>
          <w:rFonts w:ascii="Times New Roman" w:hAnsi="Times New Roman" w:cs="Times New Roman"/>
          <w:sz w:val="24"/>
          <w:szCs w:val="24"/>
        </w:rPr>
        <w:t xml:space="preserve">                                                                                                                                                                                                   </w:t>
      </w:r>
    </w:p>
    <w:p w:rsidR="009E4DCF" w:rsidRDefault="004D60D8" w:rsidP="009E4DCF">
      <w:pPr>
        <w:ind w:firstLine="720"/>
        <w:rPr>
          <w:rFonts w:ascii="Times New Roman" w:hAnsi="Times New Roman" w:cs="Times New Roman"/>
          <w:sz w:val="24"/>
          <w:szCs w:val="24"/>
        </w:rPr>
      </w:pPr>
      <w:r>
        <w:rPr>
          <w:rFonts w:ascii="Times New Roman" w:hAnsi="Times New Roman" w:cs="Times New Roman"/>
          <w:sz w:val="24"/>
          <w:szCs w:val="24"/>
        </w:rPr>
        <w:t>Cancellation, modification and reschedule</w:t>
      </w:r>
      <w:r w:rsidR="009E4DCF">
        <w:rPr>
          <w:rFonts w:ascii="Times New Roman" w:hAnsi="Times New Roman" w:cs="Times New Roman"/>
          <w:sz w:val="24"/>
          <w:szCs w:val="24"/>
        </w:rPr>
        <w:t>:</w:t>
      </w:r>
    </w:p>
    <w:p w:rsidR="004D60D8" w:rsidRDefault="009E4DCF" w:rsidP="009E4DCF">
      <w:pPr>
        <w:rPr>
          <w:rFonts w:ascii="Times New Roman" w:hAnsi="Times New Roman" w:cs="Times New Roman"/>
          <w:sz w:val="24"/>
          <w:szCs w:val="24"/>
        </w:rPr>
      </w:pPr>
      <w:r>
        <w:rPr>
          <w:rFonts w:ascii="Times New Roman" w:hAnsi="Times New Roman" w:cs="Times New Roman"/>
          <w:sz w:val="24"/>
          <w:szCs w:val="24"/>
        </w:rPr>
        <w:t>For cases of cancel</w:t>
      </w:r>
      <w:r w:rsidR="004D60D8">
        <w:rPr>
          <w:rFonts w:ascii="Times New Roman" w:hAnsi="Times New Roman" w:cs="Times New Roman"/>
          <w:sz w:val="24"/>
          <w:szCs w:val="24"/>
        </w:rPr>
        <w:t>lation, click on the red button</w:t>
      </w:r>
      <w:r>
        <w:rPr>
          <w:rFonts w:ascii="Times New Roman" w:hAnsi="Times New Roman" w:cs="Times New Roman"/>
          <w:sz w:val="24"/>
          <w:szCs w:val="24"/>
        </w:rPr>
        <w:t xml:space="preserve"> </w:t>
      </w:r>
      <w:r w:rsidR="004D60D8">
        <w:rPr>
          <w:noProof/>
        </w:rPr>
        <w:drawing>
          <wp:inline distT="0" distB="0" distL="0" distR="0" wp14:anchorId="5F974D79" wp14:editId="45A60D03">
            <wp:extent cx="247650"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650" cy="266700"/>
                    </a:xfrm>
                    <a:prstGeom prst="rect">
                      <a:avLst/>
                    </a:prstGeom>
                  </pic:spPr>
                </pic:pic>
              </a:graphicData>
            </a:graphic>
          </wp:inline>
        </w:drawing>
      </w:r>
      <w:r w:rsidR="004D60D8">
        <w:rPr>
          <w:rFonts w:ascii="Times New Roman" w:hAnsi="Times New Roman" w:cs="Times New Roman"/>
          <w:sz w:val="24"/>
          <w:szCs w:val="24"/>
        </w:rPr>
        <w:t>,</w:t>
      </w:r>
    </w:p>
    <w:p w:rsidR="004D60D8" w:rsidRDefault="004D60D8" w:rsidP="009E4DCF">
      <w:pPr>
        <w:rPr>
          <w:rFonts w:ascii="Times New Roman" w:hAnsi="Times New Roman" w:cs="Times New Roman"/>
          <w:sz w:val="24"/>
          <w:szCs w:val="24"/>
        </w:rPr>
      </w:pPr>
      <w:r>
        <w:rPr>
          <w:rFonts w:ascii="Times New Roman" w:hAnsi="Times New Roman" w:cs="Times New Roman"/>
          <w:sz w:val="24"/>
          <w:szCs w:val="24"/>
        </w:rPr>
        <w:t xml:space="preserve">For cases of modifying the reservation, click </w:t>
      </w:r>
      <w:r>
        <w:rPr>
          <w:noProof/>
        </w:rPr>
        <w:drawing>
          <wp:inline distT="0" distB="0" distL="0" distR="0" wp14:anchorId="72FB0938" wp14:editId="726732A3">
            <wp:extent cx="457200" cy="266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 cy="266700"/>
                    </a:xfrm>
                    <a:prstGeom prst="rect">
                      <a:avLst/>
                    </a:prstGeom>
                  </pic:spPr>
                </pic:pic>
              </a:graphicData>
            </a:graphic>
          </wp:inline>
        </w:drawing>
      </w:r>
      <w:r>
        <w:rPr>
          <w:rFonts w:ascii="Times New Roman" w:hAnsi="Times New Roman" w:cs="Times New Roman"/>
          <w:sz w:val="24"/>
          <w:szCs w:val="24"/>
        </w:rPr>
        <w:t>,</w:t>
      </w:r>
    </w:p>
    <w:p w:rsidR="004D60D8" w:rsidRDefault="004D60D8" w:rsidP="009E4DCF">
      <w:pPr>
        <w:rPr>
          <w:rFonts w:ascii="Times New Roman" w:hAnsi="Times New Roman" w:cs="Times New Roman"/>
          <w:sz w:val="24"/>
          <w:szCs w:val="24"/>
        </w:rPr>
      </w:pPr>
      <w:r>
        <w:rPr>
          <w:rFonts w:ascii="Times New Roman" w:hAnsi="Times New Roman" w:cs="Times New Roman"/>
          <w:sz w:val="24"/>
          <w:szCs w:val="24"/>
        </w:rPr>
        <w:t xml:space="preserve">For cases of reschedule, click </w:t>
      </w:r>
      <w:r>
        <w:rPr>
          <w:noProof/>
        </w:rPr>
        <w:drawing>
          <wp:inline distT="0" distB="0" distL="0" distR="0" wp14:anchorId="07FB2F63" wp14:editId="60826131">
            <wp:extent cx="371475" cy="276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475" cy="276225"/>
                    </a:xfrm>
                    <a:prstGeom prst="rect">
                      <a:avLst/>
                    </a:prstGeom>
                  </pic:spPr>
                </pic:pic>
              </a:graphicData>
            </a:graphic>
          </wp:inline>
        </w:drawing>
      </w:r>
    </w:p>
    <w:p w:rsidR="004D60D8" w:rsidRDefault="004D60D8" w:rsidP="009E4DCF">
      <w:pPr>
        <w:rPr>
          <w:rFonts w:ascii="Times New Roman" w:hAnsi="Times New Roman" w:cs="Times New Roman"/>
          <w:sz w:val="24"/>
          <w:szCs w:val="24"/>
        </w:rPr>
      </w:pPr>
      <w:r>
        <w:rPr>
          <w:rFonts w:ascii="Times New Roman" w:hAnsi="Times New Roman" w:cs="Times New Roman"/>
          <w:sz w:val="24"/>
          <w:szCs w:val="24"/>
        </w:rPr>
        <w:t>**For reschedule, please specify the reason under comment’s section. Then click “Yes”, the system will later present the calendar’s page to make a new reservation.</w:t>
      </w:r>
    </w:p>
    <w:p w:rsidR="004D60D8" w:rsidRDefault="004D60D8" w:rsidP="009E4DC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align>center</wp:align>
            </wp:positionH>
            <wp:positionV relativeFrom="paragraph">
              <wp:posOffset>9525</wp:posOffset>
            </wp:positionV>
            <wp:extent cx="4048125" cy="143256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1432560"/>
                    </a:xfrm>
                    <a:prstGeom prst="rect">
                      <a:avLst/>
                    </a:prstGeom>
                    <a:noFill/>
                  </pic:spPr>
                </pic:pic>
              </a:graphicData>
            </a:graphic>
          </wp:anchor>
        </w:drawing>
      </w:r>
      <w:r>
        <w:rPr>
          <w:rFonts w:ascii="Times New Roman" w:hAnsi="Times New Roman" w:cs="Times New Roman"/>
          <w:sz w:val="24"/>
          <w:szCs w:val="24"/>
        </w:rPr>
        <w:br w:type="textWrapping" w:clear="all"/>
      </w:r>
    </w:p>
    <w:p w:rsidR="00921D81" w:rsidRDefault="00921D81" w:rsidP="009E4DCF">
      <w:pPr>
        <w:rPr>
          <w:rFonts w:ascii="Times New Roman" w:hAnsi="Times New Roman" w:cs="Times New Roman"/>
          <w:sz w:val="24"/>
          <w:szCs w:val="24"/>
        </w:rPr>
      </w:pPr>
      <w:r w:rsidRPr="00921D81">
        <w:rPr>
          <w:noProof/>
        </w:rPr>
        <w:drawing>
          <wp:anchor distT="0" distB="0" distL="114300" distR="114300" simplePos="0" relativeHeight="251668480" behindDoc="0" locked="0" layoutInCell="1" allowOverlap="1" wp14:anchorId="562283E2" wp14:editId="052A69EB">
            <wp:simplePos x="0" y="0"/>
            <wp:positionH relativeFrom="margin">
              <wp:align>left</wp:align>
            </wp:positionH>
            <wp:positionV relativeFrom="paragraph">
              <wp:posOffset>437515</wp:posOffset>
            </wp:positionV>
            <wp:extent cx="5944235" cy="18986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4235"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If the system shows “postpone” on your reservation’s status, you can reschedule by clicking on </w:t>
      </w:r>
      <w:r>
        <w:rPr>
          <w:rFonts w:ascii="Times New Roman" w:hAnsi="Times New Roman" w:cs="Times New Roman"/>
          <w:noProof/>
          <w:sz w:val="24"/>
          <w:szCs w:val="24"/>
        </w:rPr>
        <w:drawing>
          <wp:inline distT="0" distB="0" distL="0" distR="0" wp14:anchorId="4D10936F" wp14:editId="0FF4D7DA">
            <wp:extent cx="304800" cy="2806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280670"/>
                    </a:xfrm>
                    <a:prstGeom prst="rect">
                      <a:avLst/>
                    </a:prstGeom>
                    <a:noFill/>
                  </pic:spPr>
                </pic:pic>
              </a:graphicData>
            </a:graphic>
          </wp:inline>
        </w:drawing>
      </w:r>
      <w:r>
        <w:rPr>
          <w:rFonts w:ascii="Times New Roman" w:hAnsi="Times New Roman" w:cs="Times New Roman"/>
          <w:sz w:val="24"/>
          <w:szCs w:val="24"/>
        </w:rPr>
        <w:t>.</w:t>
      </w:r>
    </w:p>
    <w:p w:rsidR="009E4DCF" w:rsidRPr="009E4DCF" w:rsidRDefault="00921D81" w:rsidP="009E4DCF">
      <w:pPr>
        <w:rPr>
          <w:rFonts w:ascii="Times New Roman" w:hAnsi="Times New Roman" w:cs="Times New Roman"/>
          <w:sz w:val="24"/>
          <w:szCs w:val="24"/>
        </w:rPr>
      </w:pPr>
      <w:r>
        <w:rPr>
          <w:rFonts w:ascii="Times New Roman" w:hAnsi="Times New Roman" w:cs="Times New Roman"/>
          <w:sz w:val="24"/>
          <w:szCs w:val="24"/>
        </w:rPr>
        <w:br w:type="textWrapping" w:clear="all"/>
      </w:r>
      <w:r w:rsidR="009E4DCF">
        <w:rPr>
          <w:rFonts w:ascii="Times New Roman" w:hAnsi="Times New Roman" w:cs="Times New Roman"/>
          <w:sz w:val="24"/>
          <w:szCs w:val="24"/>
        </w:rPr>
        <w:br w:type="textWrapping" w:clear="all"/>
      </w:r>
      <w:r>
        <w:rPr>
          <w:rFonts w:ascii="Times New Roman" w:hAnsi="Times New Roman" w:cs="Times New Roman"/>
          <w:sz w:val="24"/>
          <w:szCs w:val="24"/>
        </w:rPr>
        <w:t xml:space="preserve">To log out from the system, click on this blue button </w:t>
      </w:r>
      <w:r>
        <w:rPr>
          <w:rFonts w:ascii="Times New Roman" w:hAnsi="Times New Roman" w:cs="Times New Roman"/>
          <w:noProof/>
          <w:sz w:val="24"/>
          <w:szCs w:val="24"/>
        </w:rPr>
        <w:drawing>
          <wp:inline distT="0" distB="0" distL="0" distR="0" wp14:anchorId="62969C62">
            <wp:extent cx="786765" cy="384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6765" cy="384175"/>
                    </a:xfrm>
                    <a:prstGeom prst="rect">
                      <a:avLst/>
                    </a:prstGeom>
                    <a:noFill/>
                  </pic:spPr>
                </pic:pic>
              </a:graphicData>
            </a:graphic>
          </wp:inline>
        </w:drawing>
      </w:r>
      <w:r>
        <w:rPr>
          <w:rFonts w:ascii="Times New Roman" w:hAnsi="Times New Roman" w:cs="Times New Roman"/>
          <w:sz w:val="24"/>
          <w:szCs w:val="24"/>
        </w:rPr>
        <w:t>.</w:t>
      </w:r>
    </w:p>
    <w:sectPr w:rsidR="009E4DCF" w:rsidRPr="009E4DCF" w:rsidSect="00A24E35">
      <w:pgSz w:w="11906" w:h="16838"/>
      <w:pgMar w:top="1440" w:right="1440" w:bottom="144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0F3338"/>
    <w:multiLevelType w:val="hybridMultilevel"/>
    <w:tmpl w:val="3C865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1E8"/>
    <w:rsid w:val="000C677E"/>
    <w:rsid w:val="0025780D"/>
    <w:rsid w:val="003250BC"/>
    <w:rsid w:val="004D60D8"/>
    <w:rsid w:val="00506701"/>
    <w:rsid w:val="007C11FD"/>
    <w:rsid w:val="00921D81"/>
    <w:rsid w:val="009E4DCF"/>
    <w:rsid w:val="00A24E35"/>
    <w:rsid w:val="00AD31E8"/>
    <w:rsid w:val="00C823AD"/>
    <w:rsid w:val="00C90690"/>
    <w:rsid w:val="00CA464B"/>
    <w:rsid w:val="00E70D5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AE2FD"/>
  <w15:chartTrackingRefBased/>
  <w15:docId w15:val="{BD861144-A5D7-4522-ABEE-CD6C1C7A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E35"/>
    <w:pPr>
      <w:ind w:left="720"/>
      <w:contextualSpacing/>
    </w:pPr>
  </w:style>
  <w:style w:type="character" w:styleId="Hyperlink">
    <w:name w:val="Hyperlink"/>
    <w:basedOn w:val="DefaultParagraphFont"/>
    <w:uiPriority w:val="99"/>
    <w:unhideWhenUsed/>
    <w:rsid w:val="00A24E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med.mahidol.ac.th/ceb/"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4</Pages>
  <Words>409</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RCD</dc:creator>
  <cp:keywords/>
  <dc:description/>
  <cp:lastModifiedBy>Sarana Phornanunttrakoon</cp:lastModifiedBy>
  <cp:revision>5</cp:revision>
  <dcterms:created xsi:type="dcterms:W3CDTF">2020-10-19T01:28:00Z</dcterms:created>
  <dcterms:modified xsi:type="dcterms:W3CDTF">2020-10-21T03:05:00Z</dcterms:modified>
</cp:coreProperties>
</file>